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68" w:rsidRDefault="00760E68" w:rsidP="002D34DE">
      <w:pPr>
        <w:spacing w:line="240" w:lineRule="auto"/>
      </w:pPr>
    </w:p>
    <w:p w:rsidR="00760E68" w:rsidRDefault="00760E68" w:rsidP="002D34DE">
      <w:pPr>
        <w:spacing w:line="240" w:lineRule="auto"/>
      </w:pPr>
    </w:p>
    <w:p w:rsidR="002D34DE" w:rsidRDefault="009C48EB" w:rsidP="002D34DE">
      <w:pPr>
        <w:spacing w:line="240" w:lineRule="auto"/>
        <w:rPr>
          <w:b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3286760" cy="569595"/>
            <wp:effectExtent l="19050" t="0" r="889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/>
        </w:rPr>
        <w:drawing>
          <wp:inline distT="0" distB="0" distL="0" distR="0">
            <wp:extent cx="1153160" cy="960755"/>
            <wp:effectExtent l="0" t="0" r="8890" b="0"/>
            <wp:docPr id="2" name="Picture 2" descr="232px-Coat_of_arms_of_Bulg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2px-Coat_of_arms_of_Bulg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/>
        </w:rPr>
        <w:drawing>
          <wp:inline distT="0" distB="0" distL="0" distR="0">
            <wp:extent cx="1205865" cy="1186180"/>
            <wp:effectExtent l="19050" t="0" r="0" b="0"/>
            <wp:docPr id="3" name="Picture 3" descr="BUL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LSA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DE" w:rsidRPr="009D1F79" w:rsidRDefault="002D34DE" w:rsidP="002D34DE">
      <w:pPr>
        <w:spacing w:line="240" w:lineRule="auto"/>
        <w:rPr>
          <w:b/>
        </w:rPr>
      </w:pPr>
    </w:p>
    <w:p w:rsidR="002D34DE" w:rsidRDefault="002D34DE" w:rsidP="002D34DE">
      <w:pPr>
        <w:spacing w:line="240" w:lineRule="auto"/>
        <w:rPr>
          <w:b/>
          <w:lang w:val="bg-BG"/>
        </w:rPr>
      </w:pPr>
    </w:p>
    <w:p w:rsidR="002D34DE" w:rsidRDefault="002D34DE" w:rsidP="002D34DE">
      <w:pPr>
        <w:spacing w:line="240" w:lineRule="auto"/>
        <w:jc w:val="center"/>
        <w:rPr>
          <w:b/>
          <w:lang w:val="bg-BG"/>
        </w:rPr>
      </w:pPr>
    </w:p>
    <w:p w:rsidR="002D34DE" w:rsidRDefault="002D34DE" w:rsidP="002D34DE">
      <w:pPr>
        <w:spacing w:line="240" w:lineRule="auto"/>
        <w:jc w:val="center"/>
        <w:rPr>
          <w:b/>
        </w:rPr>
      </w:pPr>
    </w:p>
    <w:p w:rsidR="002D34DE" w:rsidRPr="002D34DE" w:rsidRDefault="002D34DE" w:rsidP="002D34DE">
      <w:pPr>
        <w:spacing w:line="240" w:lineRule="auto"/>
        <w:jc w:val="center"/>
        <w:rPr>
          <w:b/>
        </w:rPr>
      </w:pPr>
    </w:p>
    <w:p w:rsidR="002D34DE" w:rsidRDefault="002D34DE" w:rsidP="002D34DE">
      <w:pPr>
        <w:spacing w:line="240" w:lineRule="auto"/>
        <w:jc w:val="center"/>
        <w:rPr>
          <w:b/>
          <w:lang w:val="bg-BG"/>
        </w:rPr>
      </w:pPr>
    </w:p>
    <w:p w:rsidR="002D34DE" w:rsidRDefault="00972A6C" w:rsidP="002D34DE">
      <w:pPr>
        <w:spacing w:line="240" w:lineRule="auto"/>
        <w:jc w:val="center"/>
        <w:rPr>
          <w:b/>
          <w:sz w:val="72"/>
          <w:szCs w:val="72"/>
          <w:u w:val="single"/>
          <w:lang w:val="bg-BG"/>
        </w:rPr>
      </w:pPr>
      <w:r>
        <w:rPr>
          <w:b/>
          <w:sz w:val="72"/>
          <w:szCs w:val="72"/>
          <w:u w:val="single"/>
          <w:lang w:val="bg-BG"/>
        </w:rPr>
        <w:t>ОБЯВА</w:t>
      </w:r>
    </w:p>
    <w:p w:rsidR="00FB2DF7" w:rsidRPr="00FB2DF7" w:rsidRDefault="00737D8E" w:rsidP="00ED0E81">
      <w:pPr>
        <w:spacing w:line="240" w:lineRule="auto"/>
        <w:jc w:val="center"/>
        <w:rPr>
          <w:rFonts w:cs="Arial"/>
          <w:b/>
          <w:bCs/>
          <w:sz w:val="36"/>
          <w:szCs w:val="36"/>
          <w:lang w:val="bg-BG"/>
        </w:rPr>
      </w:pPr>
      <w:r w:rsidRPr="00FB2DF7">
        <w:rPr>
          <w:b/>
          <w:sz w:val="36"/>
          <w:szCs w:val="36"/>
          <w:lang w:val="bg-BG"/>
        </w:rPr>
        <w:t>ЗА ПРОВЕЖДАНЕ Н</w:t>
      </w:r>
      <w:r>
        <w:rPr>
          <w:b/>
          <w:sz w:val="36"/>
          <w:szCs w:val="36"/>
          <w:lang w:val="bg-BG"/>
        </w:rPr>
        <w:t xml:space="preserve">А </w:t>
      </w:r>
      <w:r w:rsidRPr="00FB2DF7">
        <w:rPr>
          <w:b/>
          <w:sz w:val="36"/>
          <w:szCs w:val="36"/>
          <w:lang w:val="bg-BG"/>
        </w:rPr>
        <w:t>6</w:t>
      </w:r>
      <w:r w:rsidR="0085430A">
        <w:rPr>
          <w:b/>
          <w:sz w:val="36"/>
          <w:szCs w:val="36"/>
          <w:lang w:val="bg-BG"/>
        </w:rPr>
        <w:t>4</w:t>
      </w:r>
      <w:r w:rsidRPr="00FB2DF7">
        <w:rPr>
          <w:b/>
          <w:sz w:val="36"/>
          <w:szCs w:val="36"/>
          <w:vertAlign w:val="superscript"/>
          <w:lang w:val="bg-BG"/>
        </w:rPr>
        <w:t>-</w:t>
      </w:r>
      <w:r w:rsidR="00CB5F0C">
        <w:rPr>
          <w:b/>
          <w:sz w:val="36"/>
          <w:szCs w:val="36"/>
          <w:vertAlign w:val="superscript"/>
          <w:lang w:val="bg-BG"/>
        </w:rPr>
        <w:t>та</w:t>
      </w:r>
      <w:r>
        <w:rPr>
          <w:b/>
          <w:sz w:val="36"/>
          <w:szCs w:val="36"/>
          <w:vertAlign w:val="superscript"/>
          <w:lang w:val="bg-BG"/>
        </w:rPr>
        <w:t>т</w:t>
      </w:r>
      <w:r w:rsidRPr="00FB2DF7">
        <w:rPr>
          <w:b/>
          <w:sz w:val="36"/>
          <w:szCs w:val="36"/>
          <w:vertAlign w:val="superscript"/>
          <w:lang w:val="bg-BG"/>
        </w:rPr>
        <w:t>а</w:t>
      </w:r>
      <w:r>
        <w:rPr>
          <w:b/>
          <w:sz w:val="36"/>
          <w:szCs w:val="36"/>
          <w:lang w:val="bg-BG"/>
        </w:rPr>
        <w:t xml:space="preserve"> ВЕТРОХОДНА РЕГАТА</w:t>
      </w:r>
      <w:r w:rsidRPr="00FB2DF7">
        <w:rPr>
          <w:b/>
          <w:sz w:val="36"/>
          <w:szCs w:val="36"/>
          <w:lang w:val="bg-BG"/>
        </w:rPr>
        <w:t xml:space="preserve"> "ТРЕТИ МАРТ"</w:t>
      </w:r>
      <w:r w:rsidR="00A9190F">
        <w:rPr>
          <w:b/>
          <w:sz w:val="36"/>
          <w:szCs w:val="36"/>
          <w:lang w:val="bg-BG"/>
        </w:rPr>
        <w:t xml:space="preserve"> </w:t>
      </w:r>
      <w:r>
        <w:rPr>
          <w:b/>
          <w:sz w:val="36"/>
          <w:szCs w:val="36"/>
          <w:lang w:val="bg-BG"/>
        </w:rPr>
        <w:t xml:space="preserve"> </w:t>
      </w:r>
      <w:r w:rsidR="0085430A">
        <w:rPr>
          <w:b/>
          <w:sz w:val="36"/>
          <w:szCs w:val="36"/>
          <w:lang w:val="bg-BG"/>
        </w:rPr>
        <w:t xml:space="preserve">ВАЛИДНА ЗА </w:t>
      </w:r>
      <w:r w:rsidR="00FB2DF7" w:rsidRPr="00FB2DF7">
        <w:rPr>
          <w:rFonts w:cs="Arial"/>
          <w:b/>
          <w:bCs/>
          <w:sz w:val="36"/>
          <w:szCs w:val="36"/>
        </w:rPr>
        <w:t>ДЪРЖАВНО ПЪРВЕНСТВО</w:t>
      </w:r>
      <w:r w:rsidR="00FB2DF7" w:rsidRPr="00FB2DF7">
        <w:rPr>
          <w:rFonts w:cs="Arial"/>
          <w:b/>
          <w:bCs/>
          <w:sz w:val="36"/>
          <w:szCs w:val="36"/>
          <w:lang w:val="bg-BG"/>
        </w:rPr>
        <w:t xml:space="preserve"> </w:t>
      </w:r>
      <w:r w:rsidR="0085430A">
        <w:rPr>
          <w:rFonts w:cs="Arial"/>
          <w:b/>
          <w:bCs/>
          <w:sz w:val="36"/>
          <w:szCs w:val="36"/>
          <w:lang w:val="bg-BG"/>
        </w:rPr>
        <w:t xml:space="preserve">В </w:t>
      </w:r>
      <w:r w:rsidR="00FB2DF7" w:rsidRPr="00FB2DF7">
        <w:rPr>
          <w:rFonts w:cs="Arial"/>
          <w:b/>
          <w:bCs/>
          <w:sz w:val="36"/>
          <w:szCs w:val="36"/>
          <w:lang w:val="bg-BG"/>
        </w:rPr>
        <w:t>КЛАС „</w:t>
      </w:r>
      <w:r w:rsidR="00FB2DF7" w:rsidRPr="00FB2DF7">
        <w:rPr>
          <w:rFonts w:cs="Arial"/>
          <w:b/>
          <w:bCs/>
          <w:sz w:val="36"/>
          <w:szCs w:val="36"/>
        </w:rPr>
        <w:t>ЯЛ 6</w:t>
      </w:r>
      <w:r w:rsidR="00FB2DF7" w:rsidRPr="00FB2DF7">
        <w:rPr>
          <w:rFonts w:cs="Arial"/>
          <w:b/>
          <w:bCs/>
          <w:sz w:val="36"/>
          <w:szCs w:val="36"/>
          <w:lang w:val="bg-BG"/>
        </w:rPr>
        <w:t xml:space="preserve">” </w:t>
      </w:r>
    </w:p>
    <w:p w:rsidR="00972A6C" w:rsidRDefault="00972A6C" w:rsidP="002D34DE">
      <w:pPr>
        <w:spacing w:line="240" w:lineRule="auto"/>
        <w:jc w:val="center"/>
        <w:rPr>
          <w:rFonts w:cs="Arial"/>
          <w:b/>
          <w:bCs/>
          <w:color w:val="28507A"/>
          <w:sz w:val="36"/>
          <w:szCs w:val="36"/>
          <w:lang w:val="bg-BG"/>
        </w:rPr>
      </w:pPr>
      <w:r w:rsidRPr="00972A6C">
        <w:rPr>
          <w:rFonts w:cs="Arial"/>
          <w:b/>
          <w:bCs/>
          <w:sz w:val="36"/>
          <w:szCs w:val="36"/>
        </w:rPr>
        <w:t xml:space="preserve"> </w:t>
      </w:r>
      <w:r>
        <w:rPr>
          <w:rFonts w:cs="Arial"/>
          <w:b/>
          <w:bCs/>
          <w:sz w:val="36"/>
          <w:szCs w:val="36"/>
          <w:lang w:val="bg-BG"/>
        </w:rPr>
        <w:t xml:space="preserve"> </w:t>
      </w:r>
    </w:p>
    <w:p w:rsidR="000F37F2" w:rsidRPr="00D6588C" w:rsidRDefault="000F37F2" w:rsidP="002D34DE">
      <w:pPr>
        <w:spacing w:line="240" w:lineRule="auto"/>
        <w:jc w:val="center"/>
        <w:rPr>
          <w:b/>
          <w:sz w:val="32"/>
          <w:szCs w:val="32"/>
          <w:lang w:val="bg-BG"/>
        </w:rPr>
      </w:pPr>
    </w:p>
    <w:p w:rsidR="002D34DE" w:rsidRDefault="002D34DE" w:rsidP="002D34DE">
      <w:pPr>
        <w:spacing w:line="240" w:lineRule="auto"/>
        <w:rPr>
          <w:b/>
          <w:lang w:val="bg-BG"/>
        </w:rPr>
      </w:pPr>
    </w:p>
    <w:p w:rsidR="001B1DE5" w:rsidRDefault="001B1DE5"/>
    <w:p w:rsidR="002D34DE" w:rsidRDefault="002D34DE"/>
    <w:p w:rsidR="002D34DE" w:rsidRDefault="002D34DE"/>
    <w:p w:rsidR="006D42FD" w:rsidRDefault="006D42FD" w:rsidP="006D42FD">
      <w:pPr>
        <w:rPr>
          <w:b/>
          <w:lang w:val="bg-BG"/>
        </w:rPr>
      </w:pPr>
      <w:r>
        <w:br w:type="page"/>
      </w:r>
      <w:r w:rsidR="002D34DE">
        <w:rPr>
          <w:b/>
        </w:rPr>
        <w:lastRenderedPageBreak/>
        <w:t>I</w:t>
      </w:r>
      <w:r w:rsidR="002D34DE" w:rsidRPr="00CF22E8">
        <w:rPr>
          <w:b/>
        </w:rPr>
        <w:t>.</w:t>
      </w:r>
      <w:r w:rsidR="002D34DE" w:rsidRPr="00CF22E8">
        <w:rPr>
          <w:b/>
          <w:lang w:val="bg-BG"/>
        </w:rPr>
        <w:t xml:space="preserve"> НАИМЕНОВАНИЕ, МЯСТО И ДАТИ НА </w:t>
      </w:r>
      <w:r w:rsidR="008B62C3">
        <w:rPr>
          <w:b/>
          <w:lang w:val="bg-BG"/>
        </w:rPr>
        <w:t>ПРОВЕЖДАНЕ</w:t>
      </w:r>
      <w:r>
        <w:rPr>
          <w:b/>
          <w:lang w:val="bg-BG"/>
        </w:rPr>
        <w:t xml:space="preserve"> </w:t>
      </w:r>
    </w:p>
    <w:p w:rsidR="002D34DE" w:rsidRDefault="0018603F" w:rsidP="002D34DE">
      <w:pPr>
        <w:spacing w:line="240" w:lineRule="auto"/>
      </w:pPr>
      <w:r>
        <w:rPr>
          <w:lang w:val="bg-BG"/>
        </w:rPr>
        <w:t xml:space="preserve">1.  </w:t>
      </w:r>
      <w:r w:rsidR="0085430A">
        <w:rPr>
          <w:lang w:val="bg-BG"/>
        </w:rPr>
        <w:t>64</w:t>
      </w:r>
      <w:r w:rsidR="00130542" w:rsidRPr="005075E3">
        <w:rPr>
          <w:vertAlign w:val="superscript"/>
          <w:lang w:val="bg-BG"/>
        </w:rPr>
        <w:t>-</w:t>
      </w:r>
      <w:r w:rsidR="00130542">
        <w:rPr>
          <w:vertAlign w:val="superscript"/>
          <w:lang w:val="bg-BG"/>
        </w:rPr>
        <w:t>тат</w:t>
      </w:r>
      <w:r w:rsidR="00130542" w:rsidRPr="005075E3">
        <w:rPr>
          <w:vertAlign w:val="superscript"/>
          <w:lang w:val="bg-BG"/>
        </w:rPr>
        <w:t>а</w:t>
      </w:r>
      <w:r w:rsidR="00130542" w:rsidRPr="00A37C52">
        <w:rPr>
          <w:color w:val="FF0000"/>
          <w:lang w:val="bg-BG"/>
        </w:rPr>
        <w:t xml:space="preserve"> </w:t>
      </w:r>
      <w:r w:rsidR="00130542">
        <w:rPr>
          <w:lang w:val="bg-BG"/>
        </w:rPr>
        <w:t xml:space="preserve">регата "ТРЕТИ МАРТ", </w:t>
      </w:r>
      <w:r w:rsidR="0085430A">
        <w:rPr>
          <w:lang w:val="bg-BG"/>
        </w:rPr>
        <w:t xml:space="preserve">валидна за </w:t>
      </w:r>
      <w:r w:rsidR="008B62C3">
        <w:rPr>
          <w:lang w:val="bg-BG"/>
        </w:rPr>
        <w:t>Държавно първенство на „ЯЛ 6“,</w:t>
      </w:r>
      <w:r w:rsidR="00D87A6A">
        <w:rPr>
          <w:lang w:val="bg-BG"/>
        </w:rPr>
        <w:t xml:space="preserve"> </w:t>
      </w:r>
      <w:r w:rsidR="002D34DE">
        <w:rPr>
          <w:lang w:val="bg-BG"/>
        </w:rPr>
        <w:t>ще се проведе в гр.</w:t>
      </w:r>
      <w:r w:rsidR="00130542">
        <w:rPr>
          <w:lang w:val="bg-BG"/>
        </w:rPr>
        <w:t xml:space="preserve"> </w:t>
      </w:r>
      <w:r w:rsidR="002D34DE">
        <w:rPr>
          <w:lang w:val="bg-BG"/>
        </w:rPr>
        <w:t>Варна, Варненско езеро в акваторията на водната база на СК "Черн</w:t>
      </w:r>
      <w:r w:rsidR="00104770">
        <w:rPr>
          <w:lang w:val="bg-BG"/>
        </w:rPr>
        <w:t xml:space="preserve">о море- Бриз" от </w:t>
      </w:r>
      <w:r w:rsidR="0085430A">
        <w:rPr>
          <w:lang w:val="bg-BG"/>
        </w:rPr>
        <w:t>29</w:t>
      </w:r>
      <w:r w:rsidR="005075E3">
        <w:rPr>
          <w:lang w:val="bg-BG"/>
        </w:rPr>
        <w:t xml:space="preserve"> </w:t>
      </w:r>
      <w:r w:rsidR="00A37F72">
        <w:rPr>
          <w:lang w:val="bg-BG"/>
        </w:rPr>
        <w:t>Февруари до 3</w:t>
      </w:r>
      <w:r w:rsidR="00104770" w:rsidRPr="00B8520E">
        <w:rPr>
          <w:lang w:val="bg-BG"/>
        </w:rPr>
        <w:t xml:space="preserve"> </w:t>
      </w:r>
      <w:r w:rsidR="00A37F72">
        <w:rPr>
          <w:lang w:val="bg-BG"/>
        </w:rPr>
        <w:t>М</w:t>
      </w:r>
      <w:r w:rsidR="0085430A">
        <w:rPr>
          <w:lang w:val="bg-BG"/>
        </w:rPr>
        <w:t>арт 2020</w:t>
      </w:r>
      <w:r w:rsidR="002D34DE" w:rsidRPr="00B8520E">
        <w:rPr>
          <w:lang w:val="bg-BG"/>
        </w:rPr>
        <w:t xml:space="preserve"> г</w:t>
      </w:r>
      <w:r w:rsidR="002D34DE">
        <w:rPr>
          <w:lang w:val="bg-BG"/>
        </w:rPr>
        <w:t xml:space="preserve"> </w:t>
      </w:r>
    </w:p>
    <w:p w:rsidR="00807355" w:rsidRDefault="002D34DE" w:rsidP="00A87843">
      <w:pPr>
        <w:spacing w:after="0" w:line="240" w:lineRule="auto"/>
        <w:rPr>
          <w:b/>
          <w:lang w:val="bg-BG"/>
        </w:rPr>
      </w:pPr>
      <w:r w:rsidRPr="009E1BD9">
        <w:rPr>
          <w:b/>
        </w:rPr>
        <w:t xml:space="preserve">II. </w:t>
      </w:r>
    </w:p>
    <w:p w:rsidR="002D34DE" w:rsidRPr="002D34DE" w:rsidRDefault="002D34DE" w:rsidP="00A87843">
      <w:pPr>
        <w:spacing w:after="0" w:line="240" w:lineRule="auto"/>
        <w:rPr>
          <w:b/>
        </w:rPr>
      </w:pPr>
      <w:r>
        <w:rPr>
          <w:lang w:val="bg-BG"/>
        </w:rPr>
        <w:t xml:space="preserve">1. </w:t>
      </w:r>
      <w:r w:rsidR="00F41648">
        <w:rPr>
          <w:lang w:val="bg-BG"/>
        </w:rPr>
        <w:t xml:space="preserve">Организатори са  </w:t>
      </w:r>
      <w:r w:rsidR="00807355">
        <w:rPr>
          <w:lang w:val="bg-BG"/>
        </w:rPr>
        <w:t xml:space="preserve">Община Варна,  </w:t>
      </w:r>
      <w:r w:rsidR="002821B4">
        <w:rPr>
          <w:lang w:val="bg-BG"/>
        </w:rPr>
        <w:t xml:space="preserve">СК "Черно море-Бриз"-Варна,  </w:t>
      </w:r>
      <w:r>
        <w:rPr>
          <w:lang w:val="bg-BG"/>
        </w:rPr>
        <w:t>МК "</w:t>
      </w:r>
      <w:r w:rsidR="002821B4">
        <w:rPr>
          <w:lang w:val="bg-BG"/>
        </w:rPr>
        <w:t>Приятели на морето</w:t>
      </w:r>
      <w:r w:rsidR="003411FD">
        <w:rPr>
          <w:lang w:val="bg-BG"/>
        </w:rPr>
        <w:t>"-Варна</w:t>
      </w:r>
      <w:r w:rsidR="003C1BB9">
        <w:rPr>
          <w:lang w:val="bg-BG"/>
        </w:rPr>
        <w:t xml:space="preserve"> </w:t>
      </w:r>
      <w:r w:rsidR="00807355">
        <w:rPr>
          <w:lang w:val="bg-BG"/>
        </w:rPr>
        <w:t>и</w:t>
      </w:r>
      <w:r w:rsidR="003F7424">
        <w:rPr>
          <w:lang w:val="bg-BG"/>
        </w:rPr>
        <w:t xml:space="preserve"> </w:t>
      </w:r>
      <w:r w:rsidR="00807355">
        <w:rPr>
          <w:lang w:val="bg-BG"/>
        </w:rPr>
        <w:t xml:space="preserve">Българската Федерация по Ветроходство </w:t>
      </w:r>
      <w:r w:rsidR="003F7424">
        <w:rPr>
          <w:lang w:val="bg-BG"/>
        </w:rPr>
        <w:t>.</w:t>
      </w:r>
    </w:p>
    <w:p w:rsidR="00A87843" w:rsidRDefault="00A87843" w:rsidP="0097531B">
      <w:pPr>
        <w:spacing w:after="0" w:line="240" w:lineRule="auto"/>
      </w:pPr>
    </w:p>
    <w:p w:rsidR="00807355" w:rsidRDefault="002D34DE" w:rsidP="0097531B">
      <w:pPr>
        <w:spacing w:after="0" w:line="240" w:lineRule="auto"/>
        <w:rPr>
          <w:b/>
          <w:lang w:val="bg-BG"/>
        </w:rPr>
      </w:pPr>
      <w:r w:rsidRPr="009E1BD9">
        <w:rPr>
          <w:b/>
        </w:rPr>
        <w:t>III</w:t>
      </w:r>
      <w:r w:rsidR="00E85E14">
        <w:rPr>
          <w:b/>
          <w:lang w:val="bg-BG"/>
        </w:rPr>
        <w:t>.ЦЕЛ</w:t>
      </w:r>
      <w:r w:rsidRPr="009E1BD9">
        <w:rPr>
          <w:b/>
          <w:lang w:val="bg-BG"/>
        </w:rPr>
        <w:t xml:space="preserve">И </w:t>
      </w:r>
    </w:p>
    <w:p w:rsidR="006626E6" w:rsidRDefault="002D34DE" w:rsidP="006626E6">
      <w:pPr>
        <w:spacing w:after="0" w:line="240" w:lineRule="auto"/>
      </w:pPr>
      <w:r>
        <w:rPr>
          <w:lang w:val="bg-BG"/>
        </w:rPr>
        <w:t>1. Посвещава се на годишнината от освобождението на Бълг</w:t>
      </w:r>
      <w:r w:rsidR="006D42FD">
        <w:rPr>
          <w:lang w:val="bg-BG"/>
        </w:rPr>
        <w:t>ария от Османско владичество.</w:t>
      </w:r>
    </w:p>
    <w:p w:rsidR="002D34DE" w:rsidRDefault="00F768A9" w:rsidP="0097531B">
      <w:pPr>
        <w:spacing w:after="0" w:line="240" w:lineRule="auto"/>
        <w:rPr>
          <w:lang w:val="bg-BG"/>
        </w:rPr>
      </w:pPr>
      <w:r>
        <w:rPr>
          <w:lang w:val="bg-BG"/>
        </w:rPr>
        <w:t>2</w:t>
      </w:r>
      <w:r w:rsidR="003C1BB9">
        <w:rPr>
          <w:lang w:val="bg-BG"/>
        </w:rPr>
        <w:t xml:space="preserve">. </w:t>
      </w:r>
      <w:r w:rsidR="006626E6">
        <w:rPr>
          <w:lang w:val="bg-BG"/>
        </w:rPr>
        <w:t>Съхранение традициите на морското дело.</w:t>
      </w:r>
    </w:p>
    <w:p w:rsidR="001364A0" w:rsidRDefault="00F768A9" w:rsidP="0097531B">
      <w:pPr>
        <w:spacing w:after="0" w:line="240" w:lineRule="auto"/>
        <w:rPr>
          <w:lang w:val="bg-BG"/>
        </w:rPr>
      </w:pPr>
      <w:r>
        <w:rPr>
          <w:lang w:val="bg-BG"/>
        </w:rPr>
        <w:t>3</w:t>
      </w:r>
      <w:r w:rsidR="001364A0">
        <w:rPr>
          <w:lang w:val="bg-BG"/>
        </w:rPr>
        <w:t>.</w:t>
      </w:r>
      <w:r>
        <w:rPr>
          <w:lang w:val="bg-BG"/>
        </w:rPr>
        <w:t xml:space="preserve"> </w:t>
      </w:r>
      <w:r w:rsidR="001364A0">
        <w:rPr>
          <w:lang w:val="bg-BG"/>
        </w:rPr>
        <w:t>Излъчване на екипаж-държавен първенец на „Ял-6”</w:t>
      </w:r>
      <w:r w:rsidR="00FC1656">
        <w:rPr>
          <w:lang w:val="bg-BG"/>
        </w:rPr>
        <w:t xml:space="preserve"> за </w:t>
      </w:r>
      <w:r w:rsidR="0085430A">
        <w:rPr>
          <w:lang w:val="bg-BG"/>
        </w:rPr>
        <w:t>2020</w:t>
      </w:r>
      <w:r w:rsidR="00E74549" w:rsidRPr="00B8520E">
        <w:rPr>
          <w:lang w:val="bg-BG"/>
        </w:rPr>
        <w:t xml:space="preserve"> година.</w:t>
      </w:r>
    </w:p>
    <w:p w:rsidR="003C1BB9" w:rsidRPr="001364A0" w:rsidRDefault="003C1BB9" w:rsidP="0097531B">
      <w:pPr>
        <w:spacing w:after="0" w:line="240" w:lineRule="auto"/>
        <w:rPr>
          <w:lang w:val="bg-BG"/>
        </w:rPr>
      </w:pPr>
    </w:p>
    <w:p w:rsidR="00F768A9" w:rsidRDefault="002D34DE" w:rsidP="0097531B">
      <w:pPr>
        <w:spacing w:after="0" w:line="240" w:lineRule="auto"/>
        <w:rPr>
          <w:b/>
        </w:rPr>
      </w:pPr>
      <w:r w:rsidRPr="009E1BD9">
        <w:rPr>
          <w:b/>
        </w:rPr>
        <w:t>IV.</w:t>
      </w:r>
      <w:r>
        <w:rPr>
          <w:b/>
          <w:lang w:val="bg-BG"/>
        </w:rPr>
        <w:t xml:space="preserve"> КЛАСОВЕ И УЧАСТНИЦИ.</w:t>
      </w:r>
    </w:p>
    <w:p w:rsidR="000700EA" w:rsidRDefault="002D34DE" w:rsidP="0097531B">
      <w:pPr>
        <w:spacing w:after="0" w:line="240" w:lineRule="auto"/>
        <w:rPr>
          <w:lang w:val="bg-BG"/>
        </w:rPr>
      </w:pPr>
      <w:r>
        <w:rPr>
          <w:lang w:val="bg-BG"/>
        </w:rPr>
        <w:t>1.</w:t>
      </w:r>
      <w:r w:rsidR="00F768A9">
        <w:rPr>
          <w:lang w:val="bg-BG"/>
        </w:rPr>
        <w:t xml:space="preserve"> </w:t>
      </w:r>
      <w:r>
        <w:rPr>
          <w:lang w:val="bg-BG"/>
        </w:rPr>
        <w:t>Регатата ще се проведе на гребно-ветроходни лодки "Ял-6" с рейково-разделно и  рейков</w:t>
      </w:r>
      <w:r w:rsidR="006D42FD">
        <w:rPr>
          <w:lang w:val="bg-BG"/>
        </w:rPr>
        <w:t>о-разрезно ветрилно стъкмяване.</w:t>
      </w:r>
    </w:p>
    <w:p w:rsidR="000F37F2" w:rsidRDefault="002D34DE" w:rsidP="0097531B">
      <w:pPr>
        <w:spacing w:after="0" w:line="240" w:lineRule="auto"/>
        <w:rPr>
          <w:lang w:val="bg-BG"/>
        </w:rPr>
      </w:pPr>
      <w:r>
        <w:rPr>
          <w:lang w:val="bg-BG"/>
        </w:rPr>
        <w:t>2. До участие се д</w:t>
      </w:r>
      <w:r w:rsidR="00DB0246">
        <w:rPr>
          <w:lang w:val="bg-BG"/>
        </w:rPr>
        <w:t>опускат отбори в състав от</w:t>
      </w:r>
      <w:r w:rsidR="000F37F2">
        <w:rPr>
          <w:lang w:val="bg-BG"/>
        </w:rPr>
        <w:t xml:space="preserve"> шест </w:t>
      </w:r>
      <w:r w:rsidR="00BD358F">
        <w:rPr>
          <w:lang w:val="bg-BG"/>
        </w:rPr>
        <w:t>състезатели</w:t>
      </w:r>
      <w:r>
        <w:rPr>
          <w:lang w:val="bg-BG"/>
        </w:rPr>
        <w:t xml:space="preserve">, без ограничение на пол и възраст, от които в екипажа за всяка гонка </w:t>
      </w:r>
      <w:r w:rsidR="00BD358F">
        <w:rPr>
          <w:lang w:val="bg-BG"/>
        </w:rPr>
        <w:t xml:space="preserve">могат да </w:t>
      </w:r>
      <w:r>
        <w:rPr>
          <w:lang w:val="bg-BG"/>
        </w:rPr>
        <w:t xml:space="preserve"> учас</w:t>
      </w:r>
      <w:r w:rsidR="007E2E66">
        <w:rPr>
          <w:lang w:val="bg-BG"/>
        </w:rPr>
        <w:t xml:space="preserve">тват </w:t>
      </w:r>
      <w:r w:rsidR="00BD358F">
        <w:rPr>
          <w:lang w:val="bg-BG"/>
        </w:rPr>
        <w:t xml:space="preserve"> минимум  5</w:t>
      </w:r>
      <w:r w:rsidR="00FF2A73">
        <w:rPr>
          <w:lang w:val="bg-BG"/>
        </w:rPr>
        <w:t xml:space="preserve"> </w:t>
      </w:r>
      <w:r w:rsidR="00BD358F">
        <w:rPr>
          <w:lang w:val="bg-BG"/>
        </w:rPr>
        <w:t xml:space="preserve"> състезатели  от заявените в приетата заявка за участие</w:t>
      </w:r>
      <w:r w:rsidR="006D42FD">
        <w:rPr>
          <w:lang w:val="bg-BG"/>
        </w:rPr>
        <w:t>.</w:t>
      </w:r>
    </w:p>
    <w:p w:rsidR="00567C46" w:rsidRDefault="00567C46" w:rsidP="00F9610A">
      <w:pPr>
        <w:spacing w:after="0" w:line="240" w:lineRule="auto"/>
        <w:rPr>
          <w:b/>
          <w:sz w:val="24"/>
          <w:szCs w:val="24"/>
          <w:lang w:val="bg-BG"/>
        </w:rPr>
      </w:pPr>
    </w:p>
    <w:p w:rsidR="0044062F" w:rsidRPr="006030CB" w:rsidRDefault="002D34DE" w:rsidP="00840AE7">
      <w:pPr>
        <w:spacing w:after="0" w:line="240" w:lineRule="auto"/>
        <w:rPr>
          <w:b/>
          <w:sz w:val="24"/>
          <w:szCs w:val="24"/>
          <w:lang w:val="bg-BG"/>
        </w:rPr>
      </w:pPr>
      <w:r w:rsidRPr="006030CB">
        <w:rPr>
          <w:b/>
          <w:sz w:val="24"/>
          <w:szCs w:val="24"/>
        </w:rPr>
        <w:t>V</w:t>
      </w:r>
      <w:r w:rsidRPr="006030CB">
        <w:rPr>
          <w:b/>
          <w:sz w:val="24"/>
          <w:szCs w:val="24"/>
          <w:lang w:val="bg-BG"/>
        </w:rPr>
        <w:t xml:space="preserve">. </w:t>
      </w:r>
      <w:r w:rsidR="0044062F" w:rsidRPr="006030CB">
        <w:rPr>
          <w:b/>
          <w:sz w:val="24"/>
          <w:szCs w:val="24"/>
          <w:lang w:val="bg-BG"/>
        </w:rPr>
        <w:t>ПРОГРАМА</w:t>
      </w:r>
    </w:p>
    <w:p w:rsidR="006030CB" w:rsidRPr="006030CB" w:rsidRDefault="00EA2334" w:rsidP="00840AE7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29.02.2020</w:t>
      </w:r>
      <w:r w:rsidR="006030CB" w:rsidRPr="006030CB">
        <w:rPr>
          <w:sz w:val="24"/>
          <w:szCs w:val="24"/>
          <w:lang w:val="bg-BG"/>
        </w:rPr>
        <w:t xml:space="preserve"> г</w:t>
      </w:r>
      <w:r w:rsidR="006030CB" w:rsidRPr="006030CB">
        <w:rPr>
          <w:color w:val="FF0000"/>
          <w:sz w:val="24"/>
          <w:szCs w:val="24"/>
          <w:lang w:val="bg-BG"/>
        </w:rPr>
        <w:t>.</w:t>
      </w:r>
      <w:r w:rsidR="006030CB" w:rsidRPr="006030CB">
        <w:rPr>
          <w:sz w:val="24"/>
          <w:szCs w:val="24"/>
          <w:lang w:val="bg-BG"/>
        </w:rPr>
        <w:tab/>
        <w:t>Посрещане - СК "Черно море-Бриз"</w:t>
      </w:r>
    </w:p>
    <w:p w:rsidR="006030CB" w:rsidRDefault="006030CB" w:rsidP="00840AE7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6030CB">
        <w:rPr>
          <w:sz w:val="24"/>
          <w:szCs w:val="24"/>
          <w:lang w:val="bg-BG"/>
        </w:rPr>
        <w:t xml:space="preserve">14.00-18.00 ч. </w:t>
      </w:r>
      <w:r w:rsidR="00840AE7">
        <w:rPr>
          <w:sz w:val="24"/>
          <w:szCs w:val="24"/>
          <w:lang w:val="bg-BG"/>
        </w:rPr>
        <w:t>–</w:t>
      </w:r>
      <w:r w:rsidRPr="006030CB">
        <w:rPr>
          <w:sz w:val="24"/>
          <w:szCs w:val="24"/>
          <w:lang w:val="bg-BG"/>
        </w:rPr>
        <w:t xml:space="preserve"> Обмер</w:t>
      </w:r>
      <w:r w:rsidR="007D7ADB">
        <w:rPr>
          <w:sz w:val="24"/>
          <w:szCs w:val="24"/>
          <w:lang w:val="bg-BG"/>
        </w:rPr>
        <w:t xml:space="preserve"> и регистрация</w:t>
      </w:r>
    </w:p>
    <w:p w:rsidR="00840AE7" w:rsidRPr="006030CB" w:rsidRDefault="00840AE7" w:rsidP="00840AE7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1DB" w:rsidRPr="002421DB" w:rsidRDefault="00EA2334" w:rsidP="00840AE7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01.03.2020</w:t>
      </w:r>
      <w:r w:rsidR="006030CB" w:rsidRPr="006030CB">
        <w:rPr>
          <w:sz w:val="24"/>
          <w:szCs w:val="24"/>
          <w:lang w:val="bg-BG"/>
        </w:rPr>
        <w:t xml:space="preserve"> г.</w:t>
      </w:r>
      <w:r w:rsidR="006030CB" w:rsidRPr="006030CB">
        <w:rPr>
          <w:sz w:val="24"/>
          <w:szCs w:val="24"/>
          <w:lang w:val="bg-BG"/>
        </w:rPr>
        <w:tab/>
      </w:r>
      <w:r w:rsidR="002421DB">
        <w:rPr>
          <w:sz w:val="24"/>
          <w:szCs w:val="24"/>
        </w:rPr>
        <w:t xml:space="preserve">08:00 </w:t>
      </w:r>
      <w:r w:rsidR="00C800A6">
        <w:rPr>
          <w:sz w:val="24"/>
          <w:szCs w:val="24"/>
        </w:rPr>
        <w:t>–</w:t>
      </w:r>
      <w:r w:rsidR="002421DB">
        <w:rPr>
          <w:sz w:val="24"/>
          <w:szCs w:val="24"/>
        </w:rPr>
        <w:t xml:space="preserve"> </w:t>
      </w:r>
      <w:r w:rsidR="002421DB">
        <w:rPr>
          <w:sz w:val="24"/>
          <w:szCs w:val="24"/>
          <w:lang w:val="bg-BG"/>
        </w:rPr>
        <w:t>Обмер</w:t>
      </w:r>
      <w:r w:rsidR="00C800A6">
        <w:rPr>
          <w:sz w:val="24"/>
          <w:szCs w:val="24"/>
          <w:lang w:val="bg-BG"/>
        </w:rPr>
        <w:t xml:space="preserve"> и регистрация</w:t>
      </w:r>
    </w:p>
    <w:p w:rsidR="006030CB" w:rsidRDefault="00B25699" w:rsidP="002421DB">
      <w:pPr>
        <w:spacing w:after="0" w:line="240" w:lineRule="auto"/>
        <w:ind w:left="72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09.00 - Т</w:t>
      </w:r>
      <w:r w:rsidR="006030CB" w:rsidRPr="006030CB">
        <w:rPr>
          <w:sz w:val="24"/>
          <w:szCs w:val="24"/>
          <w:lang w:val="bg-BG"/>
        </w:rPr>
        <w:t>ехническа конференция</w:t>
      </w:r>
    </w:p>
    <w:p w:rsidR="008B1530" w:rsidRPr="006030CB" w:rsidRDefault="008B1530" w:rsidP="002421DB">
      <w:pPr>
        <w:spacing w:after="0" w:line="240" w:lineRule="auto"/>
        <w:ind w:left="72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10.00 - Откриване</w:t>
      </w:r>
    </w:p>
    <w:p w:rsidR="006030CB" w:rsidRDefault="006030CB" w:rsidP="00840AE7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7822C9">
        <w:rPr>
          <w:sz w:val="24"/>
          <w:szCs w:val="24"/>
          <w:lang w:val="bg-BG"/>
        </w:rPr>
        <w:t>11.00</w:t>
      </w:r>
      <w:r w:rsidR="00B25699">
        <w:rPr>
          <w:sz w:val="24"/>
          <w:szCs w:val="24"/>
          <w:lang w:val="bg-BG"/>
        </w:rPr>
        <w:t xml:space="preserve"> – </w:t>
      </w:r>
      <w:r w:rsidR="007822C9">
        <w:rPr>
          <w:sz w:val="24"/>
          <w:szCs w:val="24"/>
          <w:lang w:val="bg-BG"/>
        </w:rPr>
        <w:t xml:space="preserve">Старт </w:t>
      </w:r>
      <w:r w:rsidR="001178FD">
        <w:rPr>
          <w:sz w:val="24"/>
          <w:szCs w:val="24"/>
          <w:lang w:val="bg-BG"/>
        </w:rPr>
        <w:t xml:space="preserve">на първа гонка </w:t>
      </w:r>
      <w:r w:rsidR="007822C9">
        <w:rPr>
          <w:sz w:val="24"/>
          <w:szCs w:val="24"/>
          <w:lang w:val="bg-BG"/>
        </w:rPr>
        <w:t>за деня</w:t>
      </w:r>
    </w:p>
    <w:p w:rsidR="00840AE7" w:rsidRPr="006030CB" w:rsidRDefault="00840AE7" w:rsidP="00840AE7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6030CB" w:rsidRDefault="006226A5" w:rsidP="00840AE7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02</w:t>
      </w:r>
      <w:r w:rsidR="00EA2334">
        <w:rPr>
          <w:sz w:val="24"/>
          <w:szCs w:val="24"/>
          <w:lang w:val="bg-BG"/>
        </w:rPr>
        <w:t>.03.2020</w:t>
      </w:r>
      <w:r w:rsidR="007822C9">
        <w:rPr>
          <w:sz w:val="24"/>
          <w:szCs w:val="24"/>
          <w:lang w:val="bg-BG"/>
        </w:rPr>
        <w:t xml:space="preserve"> г.</w:t>
      </w:r>
      <w:r w:rsidR="007822C9">
        <w:rPr>
          <w:sz w:val="24"/>
          <w:szCs w:val="24"/>
          <w:lang w:val="bg-BG"/>
        </w:rPr>
        <w:tab/>
        <w:t>10.00</w:t>
      </w:r>
      <w:r w:rsidR="00B25699">
        <w:rPr>
          <w:sz w:val="24"/>
          <w:szCs w:val="24"/>
          <w:lang w:val="bg-BG"/>
        </w:rPr>
        <w:t xml:space="preserve"> </w:t>
      </w:r>
      <w:r w:rsidR="00FA23BC">
        <w:rPr>
          <w:sz w:val="24"/>
          <w:szCs w:val="24"/>
          <w:lang w:val="bg-BG"/>
        </w:rPr>
        <w:t>–</w:t>
      </w:r>
      <w:r w:rsidR="00B25699">
        <w:rPr>
          <w:sz w:val="24"/>
          <w:szCs w:val="24"/>
          <w:lang w:val="bg-BG"/>
        </w:rPr>
        <w:t xml:space="preserve"> </w:t>
      </w:r>
      <w:r w:rsidR="00512199">
        <w:rPr>
          <w:sz w:val="24"/>
          <w:szCs w:val="24"/>
          <w:lang w:val="bg-BG"/>
        </w:rPr>
        <w:t>Старт на първа гонка за деня</w:t>
      </w:r>
    </w:p>
    <w:p w:rsidR="00840AE7" w:rsidRPr="006030CB" w:rsidRDefault="00840AE7" w:rsidP="00840AE7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6030CB" w:rsidRDefault="00EA2334" w:rsidP="00840AE7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03.03.2020</w:t>
      </w:r>
      <w:r w:rsidR="00B25699">
        <w:rPr>
          <w:sz w:val="24"/>
          <w:szCs w:val="24"/>
          <w:lang w:val="bg-BG"/>
        </w:rPr>
        <w:t xml:space="preserve"> г.</w:t>
      </w:r>
      <w:r w:rsidR="00B25699">
        <w:rPr>
          <w:sz w:val="24"/>
          <w:szCs w:val="24"/>
          <w:lang w:val="bg-BG"/>
        </w:rPr>
        <w:tab/>
      </w:r>
      <w:r w:rsidR="007822C9">
        <w:rPr>
          <w:sz w:val="24"/>
          <w:szCs w:val="24"/>
          <w:lang w:val="bg-BG"/>
        </w:rPr>
        <w:t>10</w:t>
      </w:r>
      <w:r w:rsidR="00B25699">
        <w:rPr>
          <w:sz w:val="24"/>
          <w:szCs w:val="24"/>
          <w:lang w:val="bg-BG"/>
        </w:rPr>
        <w:t>.</w:t>
      </w:r>
      <w:r w:rsidR="007822C9">
        <w:rPr>
          <w:sz w:val="24"/>
          <w:szCs w:val="24"/>
          <w:lang w:val="bg-BG"/>
        </w:rPr>
        <w:t>00</w:t>
      </w:r>
      <w:r w:rsidR="00B25699">
        <w:rPr>
          <w:sz w:val="24"/>
          <w:szCs w:val="24"/>
          <w:lang w:val="bg-BG"/>
        </w:rPr>
        <w:t xml:space="preserve"> </w:t>
      </w:r>
      <w:r w:rsidR="00FA23BC">
        <w:rPr>
          <w:sz w:val="24"/>
          <w:szCs w:val="24"/>
          <w:lang w:val="bg-BG"/>
        </w:rPr>
        <w:t>–</w:t>
      </w:r>
      <w:r w:rsidR="00B25699">
        <w:rPr>
          <w:sz w:val="24"/>
          <w:szCs w:val="24"/>
          <w:lang w:val="bg-BG"/>
        </w:rPr>
        <w:t xml:space="preserve"> </w:t>
      </w:r>
      <w:r w:rsidR="00512199">
        <w:rPr>
          <w:sz w:val="24"/>
          <w:szCs w:val="24"/>
          <w:lang w:val="bg-BG"/>
        </w:rPr>
        <w:t>Старт на първа гонка за деня</w:t>
      </w:r>
      <w:r w:rsidR="006030CB" w:rsidRPr="006030CB">
        <w:rPr>
          <w:sz w:val="24"/>
          <w:szCs w:val="24"/>
          <w:lang w:val="bg-BG"/>
        </w:rPr>
        <w:tab/>
      </w:r>
      <w:r w:rsidR="006030CB" w:rsidRPr="006030CB">
        <w:rPr>
          <w:sz w:val="24"/>
          <w:szCs w:val="24"/>
          <w:lang w:val="bg-BG"/>
        </w:rPr>
        <w:tab/>
      </w:r>
      <w:r w:rsidR="006030CB" w:rsidRPr="006030CB">
        <w:rPr>
          <w:sz w:val="24"/>
          <w:szCs w:val="24"/>
          <w:lang w:val="bg-BG"/>
        </w:rPr>
        <w:tab/>
      </w:r>
      <w:r w:rsidR="006030CB" w:rsidRPr="006030CB">
        <w:rPr>
          <w:sz w:val="24"/>
          <w:szCs w:val="24"/>
          <w:lang w:val="bg-BG"/>
        </w:rPr>
        <w:tab/>
      </w:r>
      <w:r w:rsidR="006030CB" w:rsidRPr="006030CB">
        <w:rPr>
          <w:sz w:val="24"/>
          <w:szCs w:val="24"/>
          <w:lang w:val="bg-BG"/>
        </w:rPr>
        <w:tab/>
      </w:r>
      <w:r w:rsidR="006030CB">
        <w:rPr>
          <w:sz w:val="24"/>
          <w:szCs w:val="24"/>
          <w:lang w:val="bg-BG"/>
        </w:rPr>
        <w:tab/>
      </w:r>
      <w:r w:rsidR="007822C9">
        <w:rPr>
          <w:sz w:val="24"/>
          <w:szCs w:val="24"/>
          <w:lang w:val="bg-BG"/>
        </w:rPr>
        <w:tab/>
      </w:r>
      <w:r w:rsidR="007822C9">
        <w:rPr>
          <w:sz w:val="24"/>
          <w:szCs w:val="24"/>
          <w:lang w:val="bg-BG"/>
        </w:rPr>
        <w:tab/>
      </w:r>
      <w:r w:rsidR="00100B57">
        <w:rPr>
          <w:sz w:val="24"/>
          <w:szCs w:val="24"/>
          <w:lang w:val="bg-BG"/>
        </w:rPr>
        <w:t>15</w:t>
      </w:r>
      <w:r w:rsidR="006030CB" w:rsidRPr="006030CB">
        <w:rPr>
          <w:sz w:val="24"/>
          <w:szCs w:val="24"/>
          <w:lang w:val="bg-BG"/>
        </w:rPr>
        <w:t xml:space="preserve">.00 </w:t>
      </w:r>
      <w:r w:rsidR="00100B57">
        <w:rPr>
          <w:sz w:val="24"/>
          <w:szCs w:val="24"/>
          <w:lang w:val="bg-BG"/>
        </w:rPr>
        <w:t>–</w:t>
      </w:r>
      <w:r w:rsidR="00B25699">
        <w:rPr>
          <w:sz w:val="24"/>
          <w:szCs w:val="24"/>
          <w:lang w:val="bg-BG"/>
        </w:rPr>
        <w:t xml:space="preserve"> З</w:t>
      </w:r>
      <w:r w:rsidR="006030CB" w:rsidRPr="006030CB">
        <w:rPr>
          <w:sz w:val="24"/>
          <w:szCs w:val="24"/>
          <w:lang w:val="bg-BG"/>
        </w:rPr>
        <w:t>акриване</w:t>
      </w:r>
    </w:p>
    <w:p w:rsidR="006030CB" w:rsidRDefault="006030CB" w:rsidP="00840AE7">
      <w:pPr>
        <w:spacing w:after="0" w:line="240" w:lineRule="auto"/>
        <w:rPr>
          <w:i/>
          <w:sz w:val="24"/>
          <w:szCs w:val="24"/>
          <w:lang w:val="bg-BG"/>
        </w:rPr>
      </w:pPr>
      <w:r w:rsidRPr="006030CB">
        <w:rPr>
          <w:b/>
          <w:i/>
          <w:sz w:val="24"/>
          <w:szCs w:val="24"/>
          <w:lang w:val="bg-BG"/>
        </w:rPr>
        <w:t>Забележка:</w:t>
      </w:r>
      <w:r w:rsidRPr="006030CB">
        <w:rPr>
          <w:i/>
          <w:sz w:val="24"/>
          <w:szCs w:val="24"/>
          <w:lang w:val="bg-BG"/>
        </w:rPr>
        <w:t xml:space="preserve"> </w:t>
      </w:r>
      <w:r w:rsidRPr="006030CB">
        <w:rPr>
          <w:i/>
          <w:sz w:val="24"/>
          <w:szCs w:val="24"/>
          <w:lang w:val="bg-BG"/>
        </w:rPr>
        <w:tab/>
        <w:t>Организаторът си запазва правото за промени в програмата.</w:t>
      </w:r>
    </w:p>
    <w:p w:rsidR="0044062F" w:rsidRDefault="0044062F" w:rsidP="00F9610A">
      <w:pPr>
        <w:spacing w:after="0" w:line="240" w:lineRule="auto"/>
        <w:rPr>
          <w:b/>
          <w:lang w:val="bg-BG"/>
        </w:rPr>
      </w:pPr>
    </w:p>
    <w:p w:rsidR="000700EA" w:rsidRDefault="006030CB" w:rsidP="00F9610A">
      <w:pPr>
        <w:spacing w:after="0" w:line="240" w:lineRule="auto"/>
        <w:rPr>
          <w:b/>
          <w:lang w:val="bg-BG"/>
        </w:rPr>
      </w:pPr>
      <w:r>
        <w:rPr>
          <w:b/>
        </w:rPr>
        <w:t>VI.</w:t>
      </w:r>
      <w:r w:rsidR="002D34DE" w:rsidRPr="009E1BD9">
        <w:rPr>
          <w:b/>
          <w:lang w:val="bg-BG"/>
        </w:rPr>
        <w:t>ПРАВИЛА.</w:t>
      </w:r>
    </w:p>
    <w:p w:rsidR="00D25F2C" w:rsidRDefault="002D34DE" w:rsidP="00F9610A">
      <w:pPr>
        <w:spacing w:after="0" w:line="240" w:lineRule="auto"/>
        <w:rPr>
          <w:lang w:val="bg-BG"/>
        </w:rPr>
      </w:pPr>
      <w:r>
        <w:rPr>
          <w:lang w:val="bg-BG"/>
        </w:rPr>
        <w:t>1. Регатата ще се ръководи от "Състезателните правила по ветроходство (СПВ)на Международната Федерация по Ветроходство</w:t>
      </w:r>
      <w:r w:rsidR="00D12722">
        <w:rPr>
          <w:lang w:val="bg-BG"/>
        </w:rPr>
        <w:t xml:space="preserve"> </w:t>
      </w:r>
      <w:r w:rsidR="00FA18A9">
        <w:t>ISAF 201</w:t>
      </w:r>
      <w:r w:rsidR="00FA18A9">
        <w:rPr>
          <w:lang w:val="bg-BG"/>
        </w:rPr>
        <w:t>7</w:t>
      </w:r>
      <w:r w:rsidR="00FA18A9">
        <w:t>--20</w:t>
      </w:r>
      <w:r w:rsidR="00FA18A9">
        <w:rPr>
          <w:lang w:val="bg-BG"/>
        </w:rPr>
        <w:t>20</w:t>
      </w:r>
      <w:r>
        <w:rPr>
          <w:lang w:val="bg-BG"/>
        </w:rPr>
        <w:t>"</w:t>
      </w:r>
      <w:r>
        <w:t>,</w:t>
      </w:r>
      <w:r w:rsidR="000F37F2">
        <w:rPr>
          <w:lang w:val="bg-BG"/>
        </w:rPr>
        <w:t xml:space="preserve"> Наредбата на БФВ</w:t>
      </w:r>
      <w:r w:rsidR="00D12722">
        <w:rPr>
          <w:lang w:val="bg-BG"/>
        </w:rPr>
        <w:t xml:space="preserve"> </w:t>
      </w:r>
      <w:r w:rsidR="000F37F2">
        <w:rPr>
          <w:lang w:val="bg-BG"/>
        </w:rPr>
        <w:t xml:space="preserve">за провеждане </w:t>
      </w:r>
      <w:r w:rsidR="00C32930">
        <w:rPr>
          <w:lang w:val="bg-BG"/>
        </w:rPr>
        <w:t>на национални първенства и регати,</w:t>
      </w:r>
      <w:r>
        <w:t xml:space="preserve"> </w:t>
      </w:r>
      <w:r>
        <w:rPr>
          <w:lang w:val="bg-BG"/>
        </w:rPr>
        <w:t>настоящ</w:t>
      </w:r>
      <w:r w:rsidR="00E74549">
        <w:rPr>
          <w:lang w:val="bg-BG"/>
        </w:rPr>
        <w:t>ата</w:t>
      </w:r>
      <w:r>
        <w:rPr>
          <w:lang w:val="bg-BG"/>
        </w:rPr>
        <w:t xml:space="preserve"> </w:t>
      </w:r>
      <w:r w:rsidR="00E74549">
        <w:rPr>
          <w:lang w:val="bg-BG"/>
        </w:rPr>
        <w:t>обява</w:t>
      </w:r>
      <w:r>
        <w:rPr>
          <w:lang w:val="bg-BG"/>
        </w:rPr>
        <w:t xml:space="preserve"> и състезателните инструкции.</w:t>
      </w:r>
    </w:p>
    <w:p w:rsidR="00C5303E" w:rsidRDefault="002D34DE" w:rsidP="00F9610A">
      <w:pPr>
        <w:spacing w:after="0" w:line="240" w:lineRule="auto"/>
      </w:pPr>
      <w:r>
        <w:rPr>
          <w:lang w:val="bg-BG"/>
        </w:rPr>
        <w:t>2. СПВ(</w:t>
      </w:r>
      <w:r w:rsidR="00EB10C9">
        <w:t>ISAF20</w:t>
      </w:r>
      <w:r w:rsidR="00FA18A9">
        <w:rPr>
          <w:lang w:val="bg-BG"/>
        </w:rPr>
        <w:t>17</w:t>
      </w:r>
      <w:r w:rsidR="00FA18A9">
        <w:t>-20</w:t>
      </w:r>
      <w:r w:rsidR="00FA18A9">
        <w:rPr>
          <w:lang w:val="bg-BG"/>
        </w:rPr>
        <w:t>20</w:t>
      </w:r>
      <w:r w:rsidR="00EB10C9">
        <w:rPr>
          <w:lang w:val="bg-BG"/>
        </w:rPr>
        <w:t>)</w:t>
      </w:r>
      <w:r>
        <w:rPr>
          <w:lang w:val="bg-BG"/>
        </w:rPr>
        <w:t>ще бъдат изменени</w:t>
      </w:r>
      <w:r w:rsidR="00FA18A9">
        <w:rPr>
          <w:lang w:val="bg-BG"/>
        </w:rPr>
        <w:t xml:space="preserve"> </w:t>
      </w:r>
      <w:r>
        <w:rPr>
          <w:lang w:val="bg-BG"/>
        </w:rPr>
        <w:t>или допълнени както следва:</w:t>
      </w:r>
    </w:p>
    <w:p w:rsidR="00FA18A9" w:rsidRDefault="002D34DE" w:rsidP="00F9610A">
      <w:pPr>
        <w:spacing w:after="0" w:line="240" w:lineRule="auto"/>
        <w:rPr>
          <w:lang w:val="bg-BG"/>
        </w:rPr>
      </w:pPr>
      <w:r>
        <w:t xml:space="preserve"> </w:t>
      </w:r>
      <w:r>
        <w:rPr>
          <w:lang w:val="bg-BG"/>
        </w:rPr>
        <w:t xml:space="preserve"> - Правило 33-заменя се с нов текст: „Промяна на следващата отсечка от състезателното разстояние няма да бъде извършвана.</w:t>
      </w:r>
    </w:p>
    <w:p w:rsidR="00C5303E" w:rsidRDefault="00C5303E" w:rsidP="00F9610A">
      <w:pPr>
        <w:spacing w:after="0" w:line="240" w:lineRule="auto"/>
      </w:pPr>
      <w:r>
        <w:t xml:space="preserve"> </w:t>
      </w:r>
      <w:r>
        <w:rPr>
          <w:lang w:val="bg-BG"/>
        </w:rPr>
        <w:t xml:space="preserve"> </w:t>
      </w:r>
      <w:r>
        <w:t xml:space="preserve">- </w:t>
      </w:r>
      <w:r w:rsidR="002D34DE">
        <w:rPr>
          <w:lang w:val="bg-BG"/>
        </w:rPr>
        <w:t>Правило 40 – Допълва се: „Лодка неспазила това правило се дисквалифицира за гонката.</w:t>
      </w:r>
    </w:p>
    <w:p w:rsidR="00EC7F9D" w:rsidRDefault="00EC7F9D" w:rsidP="00F9610A">
      <w:pPr>
        <w:spacing w:after="0" w:line="240" w:lineRule="auto"/>
      </w:pPr>
      <w:r>
        <w:t xml:space="preserve"> </w:t>
      </w:r>
      <w:r w:rsidR="002D34DE">
        <w:rPr>
          <w:lang w:val="bg-BG"/>
        </w:rPr>
        <w:t xml:space="preserve"> </w:t>
      </w:r>
      <w:r w:rsidR="002D34DE">
        <w:t xml:space="preserve">- </w:t>
      </w:r>
      <w:r w:rsidR="002D34DE">
        <w:rPr>
          <w:lang w:val="bg-BG"/>
        </w:rPr>
        <w:t>Правило 43 – Няма да се прилага.</w:t>
      </w:r>
    </w:p>
    <w:p w:rsidR="00F9610A" w:rsidRDefault="00E85E14" w:rsidP="00F9610A">
      <w:pPr>
        <w:spacing w:after="0" w:line="240" w:lineRule="auto"/>
        <w:rPr>
          <w:lang w:val="bg-BG"/>
        </w:rPr>
      </w:pPr>
      <w:r>
        <w:rPr>
          <w:lang w:val="bg-BG"/>
        </w:rPr>
        <w:t xml:space="preserve">  </w:t>
      </w:r>
      <w:r w:rsidR="00EC7F9D">
        <w:t xml:space="preserve">- </w:t>
      </w:r>
      <w:r w:rsidR="002D34DE">
        <w:rPr>
          <w:lang w:val="bg-BG"/>
        </w:rPr>
        <w:t xml:space="preserve">Правило 50.3(а) – Уточнява се с допълване на текста: ”Не се </w:t>
      </w:r>
      <w:r w:rsidR="00C65712">
        <w:rPr>
          <w:lang w:val="bg-BG"/>
        </w:rPr>
        <w:t xml:space="preserve">разрешава ползването на допълнителни средства и приспособления </w:t>
      </w:r>
      <w:r w:rsidR="002D34DE">
        <w:rPr>
          <w:lang w:val="bg-BG"/>
        </w:rPr>
        <w:t xml:space="preserve"> за кливера при носене ветрилата на „пеперуда”,както и във всеки друг случай.”  </w:t>
      </w:r>
    </w:p>
    <w:p w:rsidR="00FA18A9" w:rsidRDefault="00EC7F9D" w:rsidP="00F9610A">
      <w:pPr>
        <w:spacing w:after="0" w:line="240" w:lineRule="auto"/>
        <w:rPr>
          <w:lang w:val="bg-BG"/>
        </w:rPr>
      </w:pPr>
      <w:r>
        <w:rPr>
          <w:lang w:val="bg-BG"/>
        </w:rPr>
        <w:lastRenderedPageBreak/>
        <w:t xml:space="preserve"> </w:t>
      </w:r>
      <w:r w:rsidR="00E85E14">
        <w:rPr>
          <w:lang w:val="bg-BG"/>
        </w:rPr>
        <w:t xml:space="preserve"> </w:t>
      </w:r>
      <w:r>
        <w:rPr>
          <w:lang w:val="bg-BG"/>
        </w:rPr>
        <w:t xml:space="preserve">- </w:t>
      </w:r>
      <w:r w:rsidR="002D34DE">
        <w:rPr>
          <w:lang w:val="bg-BG"/>
        </w:rPr>
        <w:t>Правило 61.1(а) – Допълва се:  „ и да се уведомят съдиите на финала за намерението си да протестира.”</w:t>
      </w:r>
    </w:p>
    <w:p w:rsidR="00FA18A9" w:rsidRDefault="002D34DE" w:rsidP="00F9610A">
      <w:pPr>
        <w:spacing w:after="0" w:line="240" w:lineRule="auto"/>
        <w:rPr>
          <w:lang w:val="bg-BG"/>
        </w:rPr>
      </w:pPr>
      <w:r>
        <w:rPr>
          <w:lang w:val="bg-BG"/>
        </w:rPr>
        <w:t>3. Изискванията за класа и модификацията на лодките е :</w:t>
      </w:r>
    </w:p>
    <w:p w:rsidR="00760E68" w:rsidRDefault="002D34DE" w:rsidP="00F9610A">
      <w:pPr>
        <w:spacing w:after="0" w:line="240" w:lineRule="auto"/>
      </w:pPr>
      <w:r>
        <w:rPr>
          <w:lang w:val="bg-BG"/>
        </w:rPr>
        <w:t>А.  Корпус - серийно производство .</w:t>
      </w:r>
    </w:p>
    <w:p w:rsidR="00EC7F9D" w:rsidRDefault="002D34DE" w:rsidP="00F9610A">
      <w:pPr>
        <w:spacing w:after="0" w:line="240" w:lineRule="auto"/>
      </w:pPr>
      <w:r>
        <w:rPr>
          <w:lang w:val="bg-BG"/>
        </w:rPr>
        <w:t xml:space="preserve">Б. </w:t>
      </w:r>
      <w:r w:rsidR="00EC7F9D">
        <w:t xml:space="preserve"> </w:t>
      </w:r>
      <w:r>
        <w:rPr>
          <w:lang w:val="bg-BG"/>
        </w:rPr>
        <w:t>Ветрила  - от материя парусина, или дакрон, размери не надхвърлящи посочените в</w:t>
      </w:r>
      <w:r>
        <w:t xml:space="preserve"> </w:t>
      </w:r>
    </w:p>
    <w:p w:rsidR="00EC7F9D" w:rsidRDefault="002D34DE" w:rsidP="00F9610A">
      <w:pPr>
        <w:spacing w:after="0" w:line="240" w:lineRule="auto"/>
      </w:pPr>
      <w:r>
        <w:rPr>
          <w:lang w:val="bg-BG"/>
        </w:rPr>
        <w:t>Приложение 1.</w:t>
      </w:r>
    </w:p>
    <w:p w:rsidR="00D25F2C" w:rsidRDefault="002D34DE" w:rsidP="00F9610A">
      <w:pPr>
        <w:spacing w:after="0" w:line="240" w:lineRule="auto"/>
        <w:rPr>
          <w:lang w:val="bg-BG"/>
        </w:rPr>
      </w:pPr>
      <w:r>
        <w:rPr>
          <w:lang w:val="bg-BG"/>
        </w:rPr>
        <w:t xml:space="preserve"> - Размерите на страните на триъгълните ъглови планки по шкаторините да не надвишава 500 мм</w:t>
      </w:r>
    </w:p>
    <w:p w:rsidR="00EC7F9D" w:rsidRDefault="00E85E14" w:rsidP="00F9610A">
      <w:pPr>
        <w:spacing w:after="0" w:line="240" w:lineRule="auto"/>
        <w:rPr>
          <w:rFonts w:cs="Calibri"/>
        </w:rPr>
      </w:pPr>
      <w:r>
        <w:rPr>
          <w:lang w:val="bg-BG"/>
        </w:rPr>
        <w:t xml:space="preserve"> - </w:t>
      </w:r>
      <w:r w:rsidR="002D34DE">
        <w:rPr>
          <w:lang w:val="bg-BG"/>
        </w:rPr>
        <w:t>Ъгъла на планка А да не бъде по-голям от 75</w:t>
      </w:r>
      <w:r w:rsidR="002D34DE">
        <w:rPr>
          <w:rFonts w:cs="Calibri"/>
          <w:lang w:val="bg-BG"/>
        </w:rPr>
        <w:t>°- Приложение 1.</w:t>
      </w:r>
    </w:p>
    <w:p w:rsidR="002B03DB" w:rsidRDefault="002D34DE" w:rsidP="00F9610A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  <w:lang w:val="bg-BG"/>
        </w:rPr>
        <w:t>- Ъгъла на планка В да не бъде по-голям от 65° - Приложение 1.</w:t>
      </w:r>
    </w:p>
    <w:p w:rsidR="00F6440F" w:rsidRDefault="002D34DE" w:rsidP="00F9610A">
      <w:pPr>
        <w:spacing w:after="0" w:line="240" w:lineRule="auto"/>
        <w:rPr>
          <w:lang w:val="bg-BG"/>
        </w:rPr>
      </w:pPr>
      <w:r>
        <w:rPr>
          <w:lang w:val="bg-BG"/>
        </w:rPr>
        <w:t>В.  Рангоут - дървен, маркиран от организатора.</w:t>
      </w:r>
    </w:p>
    <w:p w:rsidR="00F6440F" w:rsidRDefault="00F6440F" w:rsidP="00F9610A">
      <w:pPr>
        <w:spacing w:after="0" w:line="240" w:lineRule="auto"/>
        <w:rPr>
          <w:lang w:val="bg-BG"/>
        </w:rPr>
      </w:pPr>
      <w:r>
        <w:rPr>
          <w:lang w:val="bg-BG"/>
        </w:rPr>
        <w:t>-</w:t>
      </w:r>
      <w:r w:rsidR="00E85E14">
        <w:rPr>
          <w:lang w:val="bg-BG"/>
        </w:rPr>
        <w:t xml:space="preserve"> </w:t>
      </w:r>
      <w:r w:rsidR="002D34DE">
        <w:rPr>
          <w:lang w:val="bg-BG"/>
        </w:rPr>
        <w:t>Мачта - поставена на лодката да има марка, определяща допустима максимална височина</w:t>
      </w:r>
      <w:r w:rsidR="003E30CA">
        <w:t xml:space="preserve"> </w:t>
      </w:r>
      <w:r w:rsidR="003E30CA" w:rsidRPr="008A3453">
        <w:rPr>
          <w:lang w:val="bg-BG"/>
        </w:rPr>
        <w:t>на закрпване на гика = на 810 мм.</w:t>
      </w:r>
      <w:r w:rsidR="002D34DE" w:rsidRPr="008A3453">
        <w:rPr>
          <w:lang w:val="bg-BG"/>
        </w:rPr>
        <w:t xml:space="preserve"> на</w:t>
      </w:r>
      <w:r w:rsidR="003E30CA" w:rsidRPr="008A3453">
        <w:rPr>
          <w:lang w:val="bg-BG"/>
        </w:rPr>
        <w:t>д</w:t>
      </w:r>
      <w:r w:rsidR="002D34DE" w:rsidRPr="008A3453">
        <w:rPr>
          <w:lang w:val="bg-BG"/>
        </w:rPr>
        <w:t xml:space="preserve"> банката.</w:t>
      </w:r>
    </w:p>
    <w:p w:rsidR="00F6440F" w:rsidRDefault="002D34DE" w:rsidP="00F9610A">
      <w:pPr>
        <w:spacing w:after="0" w:line="240" w:lineRule="auto"/>
        <w:rPr>
          <w:lang w:val="bg-BG"/>
        </w:rPr>
      </w:pPr>
      <w:r>
        <w:rPr>
          <w:lang w:val="bg-BG"/>
        </w:rPr>
        <w:t>-</w:t>
      </w:r>
      <w:r w:rsidR="00760E68">
        <w:t xml:space="preserve"> </w:t>
      </w:r>
      <w:r>
        <w:rPr>
          <w:lang w:val="bg-BG"/>
        </w:rPr>
        <w:t>гик – с марка,ограничаваща разтягането на долната шкаторина до 4410мм.</w:t>
      </w:r>
    </w:p>
    <w:p w:rsidR="00334114" w:rsidRDefault="002D34DE" w:rsidP="00F9610A">
      <w:pPr>
        <w:spacing w:after="0" w:line="240" w:lineRule="auto"/>
        <w:rPr>
          <w:lang w:val="bg-BG"/>
        </w:rPr>
      </w:pPr>
      <w:r>
        <w:rPr>
          <w:lang w:val="bg-BG"/>
        </w:rPr>
        <w:t>- рея – с марка,ограничаваща разтягането на горната шкаторина до 4345мм.</w:t>
      </w:r>
    </w:p>
    <w:p w:rsidR="00DC2623" w:rsidRDefault="002D34DE" w:rsidP="004849CD">
      <w:pPr>
        <w:spacing w:after="0" w:line="240" w:lineRule="auto"/>
        <w:rPr>
          <w:lang w:val="bg-BG"/>
        </w:rPr>
      </w:pPr>
      <w:r>
        <w:rPr>
          <w:lang w:val="bg-BG"/>
        </w:rPr>
        <w:t>Г. Задължително е:</w:t>
      </w:r>
    </w:p>
    <w:p w:rsidR="00DC2623" w:rsidRDefault="002D34DE" w:rsidP="004849CD">
      <w:pPr>
        <w:spacing w:after="0" w:line="240" w:lineRule="auto"/>
        <w:rPr>
          <w:lang w:val="bg-BG"/>
        </w:rPr>
      </w:pPr>
      <w:r>
        <w:rPr>
          <w:lang w:val="bg-BG"/>
        </w:rPr>
        <w:t>-</w:t>
      </w:r>
      <w:r w:rsidR="00E85E14">
        <w:rPr>
          <w:lang w:val="bg-BG"/>
        </w:rPr>
        <w:t xml:space="preserve"> </w:t>
      </w:r>
      <w:r>
        <w:rPr>
          <w:lang w:val="bg-BG"/>
        </w:rPr>
        <w:t>закрепването на ветрилата към мачтата,</w:t>
      </w:r>
      <w:r w:rsidR="00F00CC5">
        <w:rPr>
          <w:lang w:val="bg-BG"/>
        </w:rPr>
        <w:t xml:space="preserve"> </w:t>
      </w:r>
      <w:r>
        <w:rPr>
          <w:lang w:val="bg-BG"/>
        </w:rPr>
        <w:t>гика и реята да става посредством шнуровка.</w:t>
      </w:r>
      <w:r w:rsidR="00F00CC5">
        <w:rPr>
          <w:lang w:val="bg-BG"/>
        </w:rPr>
        <w:t xml:space="preserve"> </w:t>
      </w:r>
      <w:r>
        <w:rPr>
          <w:lang w:val="bg-BG"/>
        </w:rPr>
        <w:t>Не се разреша</w:t>
      </w:r>
      <w:r w:rsidR="003E30CA">
        <w:rPr>
          <w:lang w:val="bg-BG"/>
        </w:rPr>
        <w:t xml:space="preserve">ва ползването на улей на </w:t>
      </w:r>
      <w:r w:rsidR="003E30CA" w:rsidRPr="008A3453">
        <w:rPr>
          <w:lang w:val="bg-BG"/>
        </w:rPr>
        <w:t>рангоут</w:t>
      </w:r>
      <w:r w:rsidRPr="008A3453">
        <w:rPr>
          <w:lang w:val="bg-BG"/>
        </w:rPr>
        <w:t>а</w:t>
      </w:r>
      <w:r>
        <w:rPr>
          <w:lang w:val="bg-BG"/>
        </w:rPr>
        <w:t>(ликпас)</w:t>
      </w:r>
    </w:p>
    <w:p w:rsidR="002D34DE" w:rsidRPr="00313738" w:rsidRDefault="002D34DE" w:rsidP="004849CD">
      <w:pPr>
        <w:spacing w:after="0" w:line="240" w:lineRule="auto"/>
        <w:rPr>
          <w:lang w:val="bg-BG"/>
        </w:rPr>
      </w:pPr>
      <w:r>
        <w:rPr>
          <w:lang w:val="bg-BG"/>
        </w:rPr>
        <w:t>-</w:t>
      </w:r>
      <w:r w:rsidR="00E85E14">
        <w:rPr>
          <w:lang w:val="bg-BG"/>
        </w:rPr>
        <w:t xml:space="preserve"> </w:t>
      </w:r>
      <w:r>
        <w:rPr>
          <w:lang w:val="bg-BG"/>
        </w:rPr>
        <w:t>горната шкаторина на грота е закрепена към подвижна рейка без пета или друго приспособление,превръщащо я в гафел.</w:t>
      </w:r>
    </w:p>
    <w:p w:rsidR="00E85E14" w:rsidRDefault="00E85E14" w:rsidP="00A87843">
      <w:pPr>
        <w:spacing w:after="0" w:line="240" w:lineRule="auto"/>
        <w:rPr>
          <w:b/>
        </w:rPr>
      </w:pPr>
    </w:p>
    <w:p w:rsidR="00CB3A86" w:rsidRDefault="002D34DE" w:rsidP="00A87843">
      <w:pPr>
        <w:spacing w:after="0" w:line="240" w:lineRule="auto"/>
        <w:rPr>
          <w:b/>
          <w:lang w:val="bg-BG"/>
        </w:rPr>
      </w:pPr>
      <w:r>
        <w:rPr>
          <w:b/>
        </w:rPr>
        <w:t>VII.</w:t>
      </w:r>
      <w:r>
        <w:rPr>
          <w:b/>
          <w:lang w:val="bg-BG"/>
        </w:rPr>
        <w:t xml:space="preserve"> РЕКЛАМИРАНЕ</w:t>
      </w:r>
    </w:p>
    <w:p w:rsidR="004849CD" w:rsidRDefault="002D34DE" w:rsidP="00A87843">
      <w:pPr>
        <w:spacing w:after="0" w:line="240" w:lineRule="auto"/>
        <w:rPr>
          <w:lang w:val="bg-BG"/>
        </w:rPr>
      </w:pPr>
      <w:r>
        <w:rPr>
          <w:lang w:val="bg-BG"/>
        </w:rPr>
        <w:t>1. Всички лодки са длъжни  да носят върху корпуса и ветрилата предоставените им от организатора рекламни материали. Те губят право на класиране в гонката, в която са взели участие не носейки ги.</w:t>
      </w:r>
    </w:p>
    <w:p w:rsidR="004849CD" w:rsidRDefault="002D34DE" w:rsidP="00A87843">
      <w:pPr>
        <w:spacing w:after="0" w:line="240" w:lineRule="auto"/>
        <w:rPr>
          <w:lang w:val="bg-BG"/>
        </w:rPr>
      </w:pPr>
      <w:r>
        <w:rPr>
          <w:lang w:val="bg-BG"/>
        </w:rPr>
        <w:t>2. Лодките могат да носят рекламни материали на свои спонсори както следва:</w:t>
      </w:r>
    </w:p>
    <w:p w:rsidR="00CB3A86" w:rsidRDefault="00E85E14" w:rsidP="00A87843">
      <w:pPr>
        <w:spacing w:after="0" w:line="240" w:lineRule="auto"/>
        <w:rPr>
          <w:lang w:val="bg-BG"/>
        </w:rPr>
      </w:pPr>
      <w:r>
        <w:rPr>
          <w:lang w:val="bg-BG"/>
        </w:rPr>
        <w:t xml:space="preserve">  </w:t>
      </w:r>
      <w:r w:rsidR="002D34DE">
        <w:rPr>
          <w:lang w:val="bg-BG"/>
        </w:rPr>
        <w:t>- върху двата борда на корпуса в задната третина;</w:t>
      </w:r>
    </w:p>
    <w:p w:rsidR="002D34DE" w:rsidRDefault="002D34DE" w:rsidP="00A87843">
      <w:pPr>
        <w:spacing w:after="0" w:line="240" w:lineRule="auto"/>
      </w:pPr>
      <w:r>
        <w:rPr>
          <w:lang w:val="bg-BG"/>
        </w:rPr>
        <w:t xml:space="preserve">  - върху двете страни на грота с размери 400 / 400 мм.</w:t>
      </w:r>
    </w:p>
    <w:p w:rsidR="002B03DB" w:rsidRDefault="002B03DB" w:rsidP="002D34DE">
      <w:pPr>
        <w:spacing w:line="240" w:lineRule="auto"/>
        <w:rPr>
          <w:b/>
        </w:rPr>
      </w:pPr>
    </w:p>
    <w:p w:rsidR="000721F7" w:rsidRDefault="002D34DE" w:rsidP="00A87843">
      <w:pPr>
        <w:spacing w:after="0" w:line="240" w:lineRule="auto"/>
        <w:rPr>
          <w:b/>
          <w:lang w:val="bg-BG"/>
        </w:rPr>
      </w:pPr>
      <w:r>
        <w:rPr>
          <w:b/>
        </w:rPr>
        <w:t xml:space="preserve">VIII. </w:t>
      </w:r>
      <w:r>
        <w:rPr>
          <w:b/>
          <w:lang w:val="bg-BG"/>
        </w:rPr>
        <w:t>ЗАЯВКИ.</w:t>
      </w:r>
    </w:p>
    <w:p w:rsidR="002D34DE" w:rsidRDefault="002D34DE" w:rsidP="00A87843">
      <w:pPr>
        <w:spacing w:after="0" w:line="240" w:lineRule="auto"/>
      </w:pPr>
      <w:r>
        <w:rPr>
          <w:lang w:val="bg-BG"/>
        </w:rPr>
        <w:t xml:space="preserve">1. Предварителни заявки за участие се приемат на адрес:  9000 Варна, ул. "Одрин" 18, Дарина Иванова, или </w:t>
      </w:r>
      <w:r w:rsidR="006A3458">
        <w:rPr>
          <w:lang w:val="bg-BG"/>
        </w:rPr>
        <w:t xml:space="preserve">на тел. 052/ 632254, </w:t>
      </w:r>
      <w:r>
        <w:rPr>
          <w:lang w:val="bg-BG"/>
        </w:rPr>
        <w:t xml:space="preserve">0887880929, </w:t>
      </w:r>
      <w:r>
        <w:t>e-mail</w:t>
      </w:r>
      <w:r w:rsidR="00256B7D">
        <w:rPr>
          <w:lang w:val="bg-BG"/>
        </w:rPr>
        <w:t xml:space="preserve">: </w:t>
      </w:r>
      <w:r>
        <w:t>seaclub2@gmail.com</w:t>
      </w:r>
    </w:p>
    <w:p w:rsidR="00A87843" w:rsidRDefault="00A87843" w:rsidP="00A11FC3">
      <w:pPr>
        <w:spacing w:after="0" w:line="240" w:lineRule="auto"/>
        <w:rPr>
          <w:b/>
        </w:rPr>
      </w:pPr>
    </w:p>
    <w:p w:rsidR="000721F7" w:rsidRDefault="002D34DE" w:rsidP="00A11FC3">
      <w:pPr>
        <w:spacing w:after="0" w:line="240" w:lineRule="auto"/>
        <w:rPr>
          <w:b/>
          <w:lang w:val="bg-BG"/>
        </w:rPr>
      </w:pPr>
      <w:r>
        <w:rPr>
          <w:b/>
        </w:rPr>
        <w:t xml:space="preserve">IX. </w:t>
      </w:r>
      <w:r>
        <w:rPr>
          <w:b/>
          <w:lang w:val="bg-BG"/>
        </w:rPr>
        <w:t>РЕГИСТРАЦИЯ</w:t>
      </w:r>
    </w:p>
    <w:p w:rsidR="00A11FC3" w:rsidRDefault="002D34DE" w:rsidP="00A11FC3">
      <w:pPr>
        <w:spacing w:after="0" w:line="240" w:lineRule="auto"/>
      </w:pPr>
      <w:r>
        <w:rPr>
          <w:lang w:val="bg-BG"/>
        </w:rPr>
        <w:t>1. Регистрация за участие с</w:t>
      </w:r>
      <w:r w:rsidR="000468D9">
        <w:rPr>
          <w:lang w:val="bg-BG"/>
        </w:rPr>
        <w:t xml:space="preserve">е извършва в регатния офис на </w:t>
      </w:r>
      <w:r w:rsidR="00233F72">
        <w:rPr>
          <w:lang w:val="bg-BG"/>
        </w:rPr>
        <w:t>29</w:t>
      </w:r>
      <w:r w:rsidR="006226A5">
        <w:rPr>
          <w:lang w:val="bg-BG"/>
        </w:rPr>
        <w:t>.02</w:t>
      </w:r>
      <w:r w:rsidR="00233F72">
        <w:rPr>
          <w:lang w:val="bg-BG"/>
        </w:rPr>
        <w:t>.2020</w:t>
      </w:r>
      <w:r w:rsidR="000468D9">
        <w:rPr>
          <w:lang w:val="bg-BG"/>
        </w:rPr>
        <w:t xml:space="preserve"> г. от 14.00 до 18.00 ч. и на </w:t>
      </w:r>
      <w:r w:rsidR="00647358">
        <w:rPr>
          <w:lang w:val="bg-BG"/>
        </w:rPr>
        <w:t>0</w:t>
      </w:r>
      <w:r w:rsidR="006226A5">
        <w:rPr>
          <w:lang w:val="bg-BG"/>
        </w:rPr>
        <w:t>1</w:t>
      </w:r>
      <w:r w:rsidR="00233F72">
        <w:rPr>
          <w:lang w:val="bg-BG"/>
        </w:rPr>
        <w:t>.03.2020</w:t>
      </w:r>
      <w:r w:rsidR="00C34F42" w:rsidRPr="00B8520E">
        <w:rPr>
          <w:lang w:val="bg-BG"/>
        </w:rPr>
        <w:t>г</w:t>
      </w:r>
      <w:r w:rsidR="00C34F42">
        <w:rPr>
          <w:lang w:val="bg-BG"/>
        </w:rPr>
        <w:t>. от 08.00 до 08.45</w:t>
      </w:r>
      <w:r>
        <w:rPr>
          <w:lang w:val="bg-BG"/>
        </w:rPr>
        <w:t xml:space="preserve"> ч. </w:t>
      </w:r>
      <w:r w:rsidR="00C32930">
        <w:rPr>
          <w:lang w:val="bg-BG"/>
        </w:rPr>
        <w:t>след извършен обмер.</w:t>
      </w:r>
      <w:r>
        <w:rPr>
          <w:lang w:val="bg-BG"/>
        </w:rPr>
        <w:t xml:space="preserve"> </w:t>
      </w:r>
    </w:p>
    <w:p w:rsidR="00A11FC3" w:rsidRDefault="00A11FC3" w:rsidP="00A11FC3">
      <w:pPr>
        <w:spacing w:after="0" w:line="240" w:lineRule="auto"/>
      </w:pPr>
      <w:r>
        <w:t>2.  За участие се п</w:t>
      </w:r>
      <w:r w:rsidR="00E44F84">
        <w:rPr>
          <w:lang w:val="bg-BG"/>
        </w:rPr>
        <w:t>редставят</w:t>
      </w:r>
      <w:r>
        <w:t xml:space="preserve"> следните документи: </w:t>
      </w:r>
    </w:p>
    <w:p w:rsidR="00A11FC3" w:rsidRDefault="00A11FC3" w:rsidP="00A11FC3">
      <w:pPr>
        <w:spacing w:after="0" w:line="240" w:lineRule="auto"/>
        <w:rPr>
          <w:lang w:val="bg-BG"/>
        </w:rPr>
      </w:pPr>
      <w:r>
        <w:t xml:space="preserve">2.1 Заявка за участие по образец Приложение №3 към  Наредба </w:t>
      </w:r>
      <w:r>
        <w:rPr>
          <w:lang w:val="bg-BG"/>
        </w:rPr>
        <w:t>на БФВ.</w:t>
      </w:r>
    </w:p>
    <w:p w:rsidR="00A11FC3" w:rsidRPr="00A11FC3" w:rsidRDefault="00A11FC3" w:rsidP="00A11FC3">
      <w:pPr>
        <w:spacing w:after="0" w:line="240" w:lineRule="auto"/>
        <w:rPr>
          <w:lang w:val="bg-BG"/>
        </w:rPr>
      </w:pPr>
      <w:r>
        <w:rPr>
          <w:lang w:val="bg-BG"/>
        </w:rPr>
        <w:t>2.2</w:t>
      </w:r>
      <w:r>
        <w:t xml:space="preserve"> </w:t>
      </w:r>
      <w:r w:rsidR="003E23A8">
        <w:rPr>
          <w:lang w:val="bg-BG"/>
        </w:rPr>
        <w:t xml:space="preserve">За участие в Държавното Първенство на Ял 6 е необходимо </w:t>
      </w:r>
      <w:r>
        <w:rPr>
          <w:lang w:val="bg-BG"/>
        </w:rPr>
        <w:t xml:space="preserve">картотекирането на </w:t>
      </w:r>
      <w:r w:rsidR="003E23A8">
        <w:rPr>
          <w:lang w:val="bg-BG"/>
        </w:rPr>
        <w:t>всички членове на екипажа</w:t>
      </w:r>
      <w:r w:rsidR="00E44F84">
        <w:rPr>
          <w:lang w:val="bg-BG"/>
        </w:rPr>
        <w:t>.</w:t>
      </w:r>
    </w:p>
    <w:p w:rsidR="00E44F84" w:rsidRPr="00E44F84" w:rsidRDefault="00A11FC3" w:rsidP="00A11FC3">
      <w:pPr>
        <w:spacing w:after="0" w:line="240" w:lineRule="auto"/>
        <w:rPr>
          <w:lang w:val="bg-BG"/>
        </w:rPr>
      </w:pPr>
      <w:r>
        <w:rPr>
          <w:lang w:val="bg-BG"/>
        </w:rPr>
        <w:t>2.3 Документ за самоличност:</w:t>
      </w:r>
      <w:r>
        <w:t xml:space="preserve"> Лична карта, свидетелство за управление на МПС, паспорт</w:t>
      </w:r>
      <w:r w:rsidR="00E44F84">
        <w:t>, или удостоверение за раждане;</w:t>
      </w:r>
      <w:r w:rsidR="00E44F84">
        <w:rPr>
          <w:lang w:val="bg-BG"/>
        </w:rPr>
        <w:t>.</w:t>
      </w:r>
    </w:p>
    <w:p w:rsidR="00E44F84" w:rsidRPr="00E44F84" w:rsidRDefault="00E44F84" w:rsidP="00A11FC3">
      <w:pPr>
        <w:spacing w:after="0" w:line="240" w:lineRule="auto"/>
        <w:rPr>
          <w:lang w:val="bg-BG"/>
        </w:rPr>
      </w:pPr>
      <w:r>
        <w:rPr>
          <w:lang w:val="bg-BG"/>
        </w:rPr>
        <w:t xml:space="preserve">2.4 </w:t>
      </w:r>
      <w:r w:rsidR="00A11FC3">
        <w:t>Предс</w:t>
      </w:r>
      <w:r>
        <w:t>ъстезателен медицински преглед</w:t>
      </w:r>
      <w:r>
        <w:rPr>
          <w:lang w:val="bg-BG"/>
        </w:rPr>
        <w:t>.</w:t>
      </w:r>
    </w:p>
    <w:p w:rsidR="00E44F84" w:rsidRDefault="00E44F84" w:rsidP="00A11FC3">
      <w:pPr>
        <w:spacing w:after="0" w:line="240" w:lineRule="auto"/>
        <w:rPr>
          <w:lang w:val="bg-BG"/>
        </w:rPr>
      </w:pPr>
      <w:r>
        <w:rPr>
          <w:lang w:val="bg-BG"/>
        </w:rPr>
        <w:t xml:space="preserve">2.5 </w:t>
      </w:r>
      <w:r w:rsidR="00A11FC3">
        <w:t xml:space="preserve">Застрахователна полица за състезателите </w:t>
      </w:r>
      <w:r>
        <w:rPr>
          <w:lang w:val="bg-BG"/>
        </w:rPr>
        <w:t xml:space="preserve">на сума </w:t>
      </w:r>
      <w:r w:rsidR="00A11FC3">
        <w:t xml:space="preserve"> </w:t>
      </w:r>
      <w:r>
        <w:rPr>
          <w:lang w:val="bg-BG"/>
        </w:rPr>
        <w:t>минимум 2000</w:t>
      </w:r>
      <w:r w:rsidR="005D7766">
        <w:rPr>
          <w:lang w:val="bg-BG"/>
        </w:rPr>
        <w:t xml:space="preserve"> </w:t>
      </w:r>
      <w:r>
        <w:rPr>
          <w:lang w:val="bg-BG"/>
        </w:rPr>
        <w:t xml:space="preserve">лв. за всеки състезател, с </w:t>
      </w:r>
      <w:r w:rsidR="00A11FC3">
        <w:t>валидност за времето на състезанието</w:t>
      </w:r>
      <w:r w:rsidR="00E74549">
        <w:rPr>
          <w:lang w:val="bg-BG"/>
        </w:rPr>
        <w:t>.</w:t>
      </w:r>
      <w:r w:rsidR="00A11FC3">
        <w:t xml:space="preserve"> </w:t>
      </w:r>
    </w:p>
    <w:p w:rsidR="00C6392C" w:rsidRPr="00C6392C" w:rsidRDefault="00C6392C" w:rsidP="00A11FC3">
      <w:pPr>
        <w:spacing w:after="0" w:line="240" w:lineRule="auto"/>
        <w:rPr>
          <w:lang w:val="bg-BG"/>
        </w:rPr>
      </w:pPr>
      <w:r w:rsidRPr="00C6392C">
        <w:rPr>
          <w:b/>
          <w:lang w:val="bg-BG"/>
        </w:rPr>
        <w:t>Забележка:</w:t>
      </w:r>
      <w:r>
        <w:rPr>
          <w:lang w:val="bg-BG"/>
        </w:rPr>
        <w:t xml:space="preserve">  Организаторът не осигурява застрахователни агенти.</w:t>
      </w:r>
    </w:p>
    <w:p w:rsidR="00A11FC3" w:rsidRDefault="00E44F84" w:rsidP="00A11FC3">
      <w:pPr>
        <w:spacing w:after="0" w:line="240" w:lineRule="auto"/>
        <w:rPr>
          <w:lang w:val="bg-BG"/>
        </w:rPr>
      </w:pPr>
      <w:r>
        <w:rPr>
          <w:lang w:val="bg-BG"/>
        </w:rPr>
        <w:t>3</w:t>
      </w:r>
      <w:r w:rsidR="002D34DE">
        <w:rPr>
          <w:lang w:val="bg-BG"/>
        </w:rPr>
        <w:t>. Формуляр-заявка се получава от регатния офис.</w:t>
      </w:r>
    </w:p>
    <w:p w:rsidR="00E74549" w:rsidRDefault="00E74549" w:rsidP="00A11FC3">
      <w:pPr>
        <w:spacing w:after="0" w:line="240" w:lineRule="auto"/>
      </w:pPr>
    </w:p>
    <w:p w:rsidR="000721F7" w:rsidRDefault="00A37556" w:rsidP="00A87843">
      <w:pPr>
        <w:spacing w:after="0" w:line="240" w:lineRule="auto"/>
        <w:rPr>
          <w:b/>
          <w:lang w:val="bg-BG"/>
        </w:rPr>
      </w:pPr>
      <w:r>
        <w:rPr>
          <w:b/>
        </w:rPr>
        <w:t xml:space="preserve">X. </w:t>
      </w:r>
      <w:r>
        <w:rPr>
          <w:b/>
          <w:lang w:val="bg-BG"/>
        </w:rPr>
        <w:t>ОБМЕР</w:t>
      </w:r>
    </w:p>
    <w:p w:rsidR="00A37556" w:rsidRDefault="00A37556" w:rsidP="00A87843">
      <w:pPr>
        <w:spacing w:after="0" w:line="240" w:lineRule="auto"/>
      </w:pPr>
      <w:r>
        <w:rPr>
          <w:lang w:val="bg-BG"/>
        </w:rPr>
        <w:t>1. Обмер на ветрилата и огл</w:t>
      </w:r>
      <w:r w:rsidR="000468D9">
        <w:rPr>
          <w:lang w:val="bg-BG"/>
        </w:rPr>
        <w:t xml:space="preserve">ед  на лодките се извършва на </w:t>
      </w:r>
      <w:r w:rsidR="00233F72">
        <w:rPr>
          <w:lang w:val="bg-BG"/>
        </w:rPr>
        <w:t>29</w:t>
      </w:r>
      <w:r w:rsidR="000468D9" w:rsidRPr="00B8520E">
        <w:rPr>
          <w:lang w:val="bg-BG"/>
        </w:rPr>
        <w:t>.0</w:t>
      </w:r>
      <w:r w:rsidR="007070B6">
        <w:rPr>
          <w:lang w:val="bg-BG"/>
        </w:rPr>
        <w:t>2</w:t>
      </w:r>
      <w:r w:rsidR="00233F72">
        <w:rPr>
          <w:lang w:val="bg-BG"/>
        </w:rPr>
        <w:t>.2020</w:t>
      </w:r>
      <w:r w:rsidR="000468D9">
        <w:rPr>
          <w:lang w:val="bg-BG"/>
        </w:rPr>
        <w:t xml:space="preserve"> </w:t>
      </w:r>
      <w:r w:rsidR="00EA6136">
        <w:rPr>
          <w:lang w:val="bg-BG"/>
        </w:rPr>
        <w:t xml:space="preserve">г. от 14.00 до 18.00 ч. и на </w:t>
      </w:r>
      <w:r w:rsidR="007070B6">
        <w:rPr>
          <w:lang w:val="bg-BG"/>
        </w:rPr>
        <w:t>01</w:t>
      </w:r>
      <w:r w:rsidR="00233F72">
        <w:rPr>
          <w:lang w:val="bg-BG"/>
        </w:rPr>
        <w:t>.03.2020</w:t>
      </w:r>
      <w:r w:rsidR="00EA6136">
        <w:rPr>
          <w:lang w:val="bg-BG"/>
        </w:rPr>
        <w:t xml:space="preserve"> </w:t>
      </w:r>
      <w:r w:rsidR="00C81E4A">
        <w:rPr>
          <w:lang w:val="bg-BG"/>
        </w:rPr>
        <w:t>г. от 08.00 до 08.45</w:t>
      </w:r>
      <w:r>
        <w:rPr>
          <w:lang w:val="bg-BG"/>
        </w:rPr>
        <w:t>ч.</w:t>
      </w:r>
    </w:p>
    <w:p w:rsidR="00A87843" w:rsidRDefault="00A37556" w:rsidP="00A37556">
      <w:pPr>
        <w:spacing w:line="240" w:lineRule="auto"/>
      </w:pPr>
      <w:r>
        <w:rPr>
          <w:lang w:val="bg-BG"/>
        </w:rPr>
        <w:lastRenderedPageBreak/>
        <w:t xml:space="preserve"> </w:t>
      </w:r>
    </w:p>
    <w:p w:rsidR="009F52A8" w:rsidRDefault="00A37556" w:rsidP="00A87843">
      <w:pPr>
        <w:spacing w:after="0" w:line="240" w:lineRule="auto"/>
        <w:rPr>
          <w:b/>
          <w:lang w:val="bg-BG"/>
        </w:rPr>
      </w:pPr>
      <w:r>
        <w:rPr>
          <w:b/>
        </w:rPr>
        <w:t>XI.</w:t>
      </w:r>
      <w:r>
        <w:rPr>
          <w:b/>
          <w:lang w:val="bg-BG"/>
        </w:rPr>
        <w:t xml:space="preserve"> СЪСТЕЗАТЕЛНИ ИНСТРУКЦИИ.</w:t>
      </w:r>
    </w:p>
    <w:p w:rsidR="00A37556" w:rsidRDefault="00A37556" w:rsidP="00A87843">
      <w:pPr>
        <w:spacing w:after="0" w:line="240" w:lineRule="auto"/>
      </w:pPr>
      <w:r>
        <w:rPr>
          <w:lang w:val="bg-BG"/>
        </w:rPr>
        <w:t>1. Състезателни инструкции се получават в регатния офис, при регистриране за участие.</w:t>
      </w:r>
    </w:p>
    <w:p w:rsidR="00BB3476" w:rsidRDefault="00BB3476" w:rsidP="00A37556">
      <w:pPr>
        <w:spacing w:line="240" w:lineRule="auto"/>
        <w:rPr>
          <w:b/>
        </w:rPr>
      </w:pPr>
    </w:p>
    <w:p w:rsidR="0025163B" w:rsidRDefault="00A37556" w:rsidP="00A37556">
      <w:pPr>
        <w:spacing w:line="240" w:lineRule="auto"/>
        <w:rPr>
          <w:b/>
          <w:lang w:val="bg-BG"/>
        </w:rPr>
      </w:pPr>
      <w:r>
        <w:rPr>
          <w:b/>
        </w:rPr>
        <w:t>XII.</w:t>
      </w:r>
      <w:r>
        <w:rPr>
          <w:b/>
          <w:lang w:val="bg-BG"/>
        </w:rPr>
        <w:t xml:space="preserve"> СЪСТЕЗАТЕЛНО РАЗСТОЯНИЕ.</w:t>
      </w:r>
    </w:p>
    <w:p w:rsidR="00A37556" w:rsidRDefault="00A37556" w:rsidP="00A37556">
      <w:pPr>
        <w:spacing w:line="240" w:lineRule="auto"/>
      </w:pPr>
      <w:r>
        <w:rPr>
          <w:lang w:val="bg-BG"/>
        </w:rPr>
        <w:t>1. Състезателното разстояние по което ще се плава е триъгълно срещу и по вятъра.</w:t>
      </w:r>
    </w:p>
    <w:p w:rsidR="009F52A8" w:rsidRDefault="00A37556" w:rsidP="00BB3476">
      <w:pPr>
        <w:spacing w:after="0" w:line="240" w:lineRule="auto"/>
        <w:rPr>
          <w:b/>
          <w:lang w:val="bg-BG"/>
        </w:rPr>
      </w:pPr>
      <w:r>
        <w:rPr>
          <w:lang w:val="bg-BG"/>
        </w:rPr>
        <w:t xml:space="preserve"> </w:t>
      </w:r>
      <w:r>
        <w:rPr>
          <w:b/>
        </w:rPr>
        <w:t xml:space="preserve">XIII. </w:t>
      </w:r>
      <w:r>
        <w:rPr>
          <w:b/>
          <w:lang w:val="bg-BG"/>
        </w:rPr>
        <w:t>КЛАСИРАНЕ.</w:t>
      </w:r>
    </w:p>
    <w:p w:rsidR="009F52A8" w:rsidRDefault="00A37556" w:rsidP="00BB3476">
      <w:pPr>
        <w:spacing w:after="0" w:line="240" w:lineRule="auto"/>
        <w:rPr>
          <w:lang w:val="bg-BG"/>
        </w:rPr>
      </w:pPr>
      <w:r>
        <w:rPr>
          <w:lang w:val="bg-BG"/>
        </w:rPr>
        <w:t xml:space="preserve">1. Класирането ще се извършва по Минималната точкова система в съответствие с Приложение А от "Състезателните правила по ветроходство на </w:t>
      </w:r>
      <w:r w:rsidR="00EB10C9">
        <w:t>ISAF 20</w:t>
      </w:r>
      <w:r w:rsidR="006B1EF5">
        <w:rPr>
          <w:lang w:val="bg-BG"/>
        </w:rPr>
        <w:t>17</w:t>
      </w:r>
      <w:r w:rsidR="006B1EF5">
        <w:t>-20</w:t>
      </w:r>
      <w:r w:rsidR="006B1EF5">
        <w:rPr>
          <w:lang w:val="bg-BG"/>
        </w:rPr>
        <w:t>20</w:t>
      </w:r>
      <w:r>
        <w:rPr>
          <w:lang w:val="bg-BG"/>
        </w:rPr>
        <w:t>"</w:t>
      </w:r>
    </w:p>
    <w:p w:rsidR="006B1EF5" w:rsidRDefault="00C32930" w:rsidP="00BB3476">
      <w:pPr>
        <w:spacing w:after="0" w:line="240" w:lineRule="auto"/>
        <w:rPr>
          <w:lang w:val="bg-BG"/>
        </w:rPr>
      </w:pPr>
      <w:r>
        <w:rPr>
          <w:lang w:val="bg-BG"/>
        </w:rPr>
        <w:t>2. Предвижда се провеждането до</w:t>
      </w:r>
      <w:r w:rsidR="00BF5CC5">
        <w:rPr>
          <w:lang w:val="bg-BG"/>
        </w:rPr>
        <w:t xml:space="preserve"> </w:t>
      </w:r>
      <w:r>
        <w:rPr>
          <w:lang w:val="bg-BG"/>
        </w:rPr>
        <w:t>7 гонки.</w:t>
      </w:r>
    </w:p>
    <w:p w:rsidR="00BD0335" w:rsidRDefault="00A37556" w:rsidP="00BB3476">
      <w:pPr>
        <w:spacing w:after="0" w:line="240" w:lineRule="auto"/>
        <w:rPr>
          <w:lang w:val="bg-BG"/>
        </w:rPr>
      </w:pPr>
      <w:r>
        <w:rPr>
          <w:lang w:val="bg-BG"/>
        </w:rPr>
        <w:t>3</w:t>
      </w:r>
      <w:r>
        <w:t xml:space="preserve">. </w:t>
      </w:r>
      <w:r w:rsidR="00FA2CDC">
        <w:rPr>
          <w:lang w:val="bg-BG"/>
        </w:rPr>
        <w:t>При провеждане на четири</w:t>
      </w:r>
      <w:r>
        <w:rPr>
          <w:lang w:val="bg-BG"/>
        </w:rPr>
        <w:t xml:space="preserve"> </w:t>
      </w:r>
      <w:r w:rsidR="00C32930">
        <w:rPr>
          <w:lang w:val="bg-BG"/>
        </w:rPr>
        <w:t xml:space="preserve"> и повече </w:t>
      </w:r>
      <w:r>
        <w:rPr>
          <w:lang w:val="bg-BG"/>
        </w:rPr>
        <w:t>гонки най-лошата се изхвърля. При пр</w:t>
      </w:r>
      <w:r w:rsidR="00FA2CDC">
        <w:rPr>
          <w:lang w:val="bg-BG"/>
        </w:rPr>
        <w:t xml:space="preserve">овеждане на </w:t>
      </w:r>
      <w:r w:rsidR="00C32930">
        <w:rPr>
          <w:lang w:val="bg-BG"/>
        </w:rPr>
        <w:t xml:space="preserve"> три</w:t>
      </w:r>
      <w:r w:rsidR="00FA2CDC">
        <w:rPr>
          <w:lang w:val="bg-BG"/>
        </w:rPr>
        <w:t xml:space="preserve"> гонки</w:t>
      </w:r>
      <w:r w:rsidR="006E12A1">
        <w:rPr>
          <w:lang w:val="bg-BG"/>
        </w:rPr>
        <w:t>,</w:t>
      </w:r>
      <w:r>
        <w:rPr>
          <w:lang w:val="bg-BG"/>
        </w:rPr>
        <w:t xml:space="preserve"> всички се зачитат за крайното класиране.</w:t>
      </w:r>
    </w:p>
    <w:p w:rsidR="00A37556" w:rsidRDefault="00BD0335" w:rsidP="00BB3476">
      <w:pPr>
        <w:spacing w:after="0" w:line="240" w:lineRule="auto"/>
        <w:rPr>
          <w:lang w:val="bg-BG"/>
        </w:rPr>
      </w:pPr>
      <w:r w:rsidRPr="00B8520E">
        <w:rPr>
          <w:lang w:val="bg-BG"/>
        </w:rPr>
        <w:t xml:space="preserve">4. </w:t>
      </w:r>
      <w:r w:rsidR="006B1EF5">
        <w:rPr>
          <w:lang w:val="bg-BG"/>
        </w:rPr>
        <w:t>Състезанието е валидно при провеждането на най-малко три гонки</w:t>
      </w:r>
      <w:r w:rsidR="003449EB">
        <w:rPr>
          <w:lang w:val="bg-BG"/>
        </w:rPr>
        <w:t>.</w:t>
      </w:r>
    </w:p>
    <w:p w:rsidR="00AE2DC5" w:rsidRPr="00AE2DC5" w:rsidRDefault="00AE2DC5" w:rsidP="00BB3476">
      <w:pPr>
        <w:spacing w:after="0" w:line="240" w:lineRule="auto"/>
        <w:rPr>
          <w:lang w:val="bg-BG"/>
        </w:rPr>
      </w:pPr>
      <w:r>
        <w:rPr>
          <w:lang w:val="bg-BG"/>
        </w:rPr>
        <w:t>5. Ще бъдат изготвени две класирания – за 64</w:t>
      </w:r>
      <w:r w:rsidRPr="00AE2DC5">
        <w:rPr>
          <w:vertAlign w:val="superscript"/>
          <w:lang w:val="bg-BG"/>
        </w:rPr>
        <w:t>т</w:t>
      </w:r>
      <w:r>
        <w:rPr>
          <w:vertAlign w:val="superscript"/>
          <w:lang w:val="bg-BG"/>
        </w:rPr>
        <w:t>ат</w:t>
      </w:r>
      <w:r w:rsidRPr="00AE2DC5">
        <w:rPr>
          <w:vertAlign w:val="superscript"/>
          <w:lang w:val="bg-BG"/>
        </w:rPr>
        <w:t>а</w:t>
      </w:r>
      <w:r>
        <w:rPr>
          <w:lang w:val="bg-BG"/>
        </w:rPr>
        <w:t xml:space="preserve"> Регата „Трети март“ и за Държавно първенство в клас Ял 6 за 2020 г..</w:t>
      </w:r>
    </w:p>
    <w:p w:rsidR="00BB3476" w:rsidRDefault="00BB3476" w:rsidP="006E12A1">
      <w:pPr>
        <w:spacing w:after="0" w:line="240" w:lineRule="auto"/>
        <w:rPr>
          <w:b/>
        </w:rPr>
      </w:pPr>
    </w:p>
    <w:p w:rsidR="009F52A8" w:rsidRDefault="00A37556" w:rsidP="006E12A1">
      <w:pPr>
        <w:spacing w:after="0" w:line="240" w:lineRule="auto"/>
        <w:rPr>
          <w:b/>
          <w:lang w:val="bg-BG"/>
        </w:rPr>
      </w:pPr>
      <w:r>
        <w:rPr>
          <w:b/>
        </w:rPr>
        <w:t>XIV.</w:t>
      </w:r>
      <w:r>
        <w:rPr>
          <w:b/>
          <w:lang w:val="bg-BG"/>
        </w:rPr>
        <w:t xml:space="preserve"> НАГРАДИ</w:t>
      </w:r>
    </w:p>
    <w:p w:rsidR="00A37556" w:rsidRPr="00D033DE" w:rsidRDefault="00A37556" w:rsidP="006E12A1">
      <w:pPr>
        <w:spacing w:after="0" w:line="240" w:lineRule="auto"/>
        <w:rPr>
          <w:lang w:val="bg-BG"/>
        </w:rPr>
      </w:pPr>
      <w:r>
        <w:rPr>
          <w:lang w:val="bg-BG"/>
        </w:rPr>
        <w:t xml:space="preserve">1. На класиралите се екипажи  до </w:t>
      </w:r>
      <w:r>
        <w:t>III-</w:t>
      </w:r>
      <w:r>
        <w:rPr>
          <w:lang w:val="bg-BG"/>
        </w:rPr>
        <w:t xml:space="preserve">то </w:t>
      </w:r>
      <w:r w:rsidR="00C32930">
        <w:rPr>
          <w:lang w:val="bg-BG"/>
        </w:rPr>
        <w:t xml:space="preserve">място ще бъдат връчени </w:t>
      </w:r>
      <w:r w:rsidR="001E4DD5">
        <w:rPr>
          <w:lang w:val="bg-BG"/>
        </w:rPr>
        <w:t>награди</w:t>
      </w:r>
      <w:r w:rsidR="00C32930">
        <w:rPr>
          <w:lang w:val="bg-BG"/>
        </w:rPr>
        <w:t>.</w:t>
      </w:r>
    </w:p>
    <w:p w:rsidR="00A37556" w:rsidRDefault="00A37556" w:rsidP="006E12A1">
      <w:pPr>
        <w:spacing w:after="0" w:line="240" w:lineRule="auto"/>
        <w:rPr>
          <w:lang w:val="bg-BG"/>
        </w:rPr>
      </w:pPr>
      <w:r>
        <w:rPr>
          <w:lang w:val="bg-BG"/>
        </w:rPr>
        <w:t>2. Екипажите, не взели участие в церемонията по закриване на регатата</w:t>
      </w:r>
      <w:r w:rsidR="006E12A1">
        <w:rPr>
          <w:lang w:val="bg-BG"/>
        </w:rPr>
        <w:t>,</w:t>
      </w:r>
      <w:r>
        <w:rPr>
          <w:lang w:val="bg-BG"/>
        </w:rPr>
        <w:t xml:space="preserve"> няма да бъдат награждавани.</w:t>
      </w:r>
    </w:p>
    <w:p w:rsidR="003449EB" w:rsidRDefault="003449EB" w:rsidP="006E12A1">
      <w:pPr>
        <w:spacing w:after="0" w:line="240" w:lineRule="auto"/>
        <w:rPr>
          <w:lang w:val="bg-BG"/>
        </w:rPr>
      </w:pPr>
    </w:p>
    <w:p w:rsidR="002C243B" w:rsidRDefault="00A37556" w:rsidP="00A06BD6">
      <w:pPr>
        <w:spacing w:after="0" w:line="240" w:lineRule="auto"/>
        <w:rPr>
          <w:b/>
          <w:lang w:val="bg-BG"/>
        </w:rPr>
      </w:pPr>
      <w:r>
        <w:rPr>
          <w:b/>
        </w:rPr>
        <w:t>XV.</w:t>
      </w:r>
      <w:r>
        <w:rPr>
          <w:b/>
          <w:lang w:val="bg-BG"/>
        </w:rPr>
        <w:t xml:space="preserve"> МАТЕРИАЛНО-ТЕХНИЧЕСКО И ФИНАНСОВО ОСИГУРЯВАНЕ</w:t>
      </w:r>
    </w:p>
    <w:p w:rsidR="00A06BD6" w:rsidRDefault="00A37556" w:rsidP="00A06BD6">
      <w:pPr>
        <w:spacing w:after="0" w:line="240" w:lineRule="auto"/>
        <w:rPr>
          <w:lang w:val="bg-BG"/>
        </w:rPr>
      </w:pPr>
      <w:r>
        <w:t xml:space="preserve">1. </w:t>
      </w:r>
      <w:r>
        <w:rPr>
          <w:lang w:val="bg-BG"/>
        </w:rPr>
        <w:t>Всеки отбор участва със собствена, или наета материална част, отговаряща на класа и модификацията,</w:t>
      </w:r>
      <w:r w:rsidR="006E12A1">
        <w:rPr>
          <w:lang w:val="bg-BG"/>
        </w:rPr>
        <w:t xml:space="preserve"> </w:t>
      </w:r>
      <w:r>
        <w:rPr>
          <w:lang w:val="bg-BG"/>
        </w:rPr>
        <w:t>както и изискванията в настоя</w:t>
      </w:r>
      <w:r w:rsidR="00A06BD6">
        <w:rPr>
          <w:lang w:val="bg-BG"/>
        </w:rPr>
        <w:t>щата</w:t>
      </w:r>
      <w:r>
        <w:rPr>
          <w:lang w:val="bg-BG"/>
        </w:rPr>
        <w:t xml:space="preserve"> </w:t>
      </w:r>
      <w:r w:rsidR="00A06BD6">
        <w:rPr>
          <w:lang w:val="bg-BG"/>
        </w:rPr>
        <w:t>Обява</w:t>
      </w:r>
      <w:r>
        <w:rPr>
          <w:lang w:val="bg-BG"/>
        </w:rPr>
        <w:t>.</w:t>
      </w:r>
    </w:p>
    <w:p w:rsidR="00A06BD6" w:rsidRPr="005468EC" w:rsidRDefault="00A06BD6" w:rsidP="00E85E14">
      <w:pPr>
        <w:spacing w:after="0" w:line="240" w:lineRule="auto"/>
        <w:rPr>
          <w:color w:val="FF0000"/>
          <w:lang w:val="bg-BG"/>
        </w:rPr>
      </w:pPr>
      <w:r>
        <w:rPr>
          <w:lang w:val="bg-BG"/>
        </w:rPr>
        <w:t xml:space="preserve">* Материалната част може да пребивава на водната база на СК "Черно море- Бриз" от </w:t>
      </w:r>
      <w:r w:rsidR="004F770F">
        <w:rPr>
          <w:lang w:val="bg-BG"/>
        </w:rPr>
        <w:t>28</w:t>
      </w:r>
      <w:r w:rsidR="00EA6136" w:rsidRPr="00B8520E">
        <w:rPr>
          <w:lang w:val="bg-BG"/>
        </w:rPr>
        <w:t xml:space="preserve"> </w:t>
      </w:r>
      <w:r w:rsidR="004F770F">
        <w:rPr>
          <w:lang w:val="bg-BG"/>
        </w:rPr>
        <w:t>Февруари</w:t>
      </w:r>
      <w:r w:rsidR="00C964C0" w:rsidRPr="00B8520E">
        <w:rPr>
          <w:lang w:val="bg-BG"/>
        </w:rPr>
        <w:t xml:space="preserve"> д</w:t>
      </w:r>
      <w:r w:rsidR="004F770F">
        <w:rPr>
          <w:lang w:val="bg-BG"/>
        </w:rPr>
        <w:t>о 4</w:t>
      </w:r>
      <w:r w:rsidR="00C964C0" w:rsidRPr="005468EC">
        <w:rPr>
          <w:color w:val="FF0000"/>
          <w:lang w:val="bg-BG"/>
        </w:rPr>
        <w:t xml:space="preserve"> </w:t>
      </w:r>
      <w:r w:rsidR="00233F72">
        <w:rPr>
          <w:lang w:val="bg-BG"/>
        </w:rPr>
        <w:t>март 2020</w:t>
      </w:r>
      <w:r w:rsidR="00C964C0" w:rsidRPr="00B8520E">
        <w:rPr>
          <w:lang w:val="bg-BG"/>
        </w:rPr>
        <w:t xml:space="preserve"> </w:t>
      </w:r>
      <w:r w:rsidRPr="00B8520E">
        <w:rPr>
          <w:lang w:val="bg-BG"/>
        </w:rPr>
        <w:t>г.</w:t>
      </w:r>
    </w:p>
    <w:p w:rsidR="002C243B" w:rsidRDefault="00A37556" w:rsidP="00E85E14">
      <w:pPr>
        <w:spacing w:after="0" w:line="240" w:lineRule="auto"/>
        <w:rPr>
          <w:lang w:val="bg-BG"/>
        </w:rPr>
      </w:pPr>
      <w:r>
        <w:rPr>
          <w:lang w:val="bg-BG"/>
        </w:rPr>
        <w:t>2. Разноските за участие са за сметка на отборите.</w:t>
      </w:r>
    </w:p>
    <w:p w:rsidR="00E85E14" w:rsidRDefault="00A37556" w:rsidP="00E85E14">
      <w:pPr>
        <w:spacing w:after="0" w:line="240" w:lineRule="auto"/>
        <w:rPr>
          <w:b/>
          <w:lang w:val="bg-BG"/>
        </w:rPr>
      </w:pPr>
      <w:r>
        <w:rPr>
          <w:b/>
        </w:rPr>
        <w:t xml:space="preserve">XVI. </w:t>
      </w:r>
      <w:r>
        <w:rPr>
          <w:b/>
          <w:lang w:val="bg-BG"/>
        </w:rPr>
        <w:t>ОТГОВОРНОСТ</w:t>
      </w:r>
    </w:p>
    <w:p w:rsidR="00E85E14" w:rsidRDefault="00A37556" w:rsidP="00E85E14">
      <w:pPr>
        <w:spacing w:after="0" w:line="240" w:lineRule="auto"/>
        <w:rPr>
          <w:lang w:val="bg-BG"/>
        </w:rPr>
      </w:pPr>
      <w:r>
        <w:rPr>
          <w:lang w:val="bg-BG"/>
        </w:rPr>
        <w:t>1. Всички пълнолетни състезатели участват в регатата  доброволно и на собствен риск и отговорност. За непълнолетните участници ще се изисква декларация-съгласие под</w:t>
      </w:r>
      <w:r w:rsidR="009F3077">
        <w:rPr>
          <w:lang w:val="bg-BG"/>
        </w:rPr>
        <w:t>писана от родителите (настойниците</w:t>
      </w:r>
      <w:r w:rsidR="00C32930">
        <w:rPr>
          <w:lang w:val="bg-BG"/>
        </w:rPr>
        <w:t>) и п</w:t>
      </w:r>
      <w:r w:rsidR="006229FA">
        <w:rPr>
          <w:lang w:val="bg-BG"/>
        </w:rPr>
        <w:t>реподписана от водача</w:t>
      </w:r>
      <w:r w:rsidR="00E50605">
        <w:rPr>
          <w:lang w:val="bg-BG"/>
        </w:rPr>
        <w:t xml:space="preserve"> на отбора или шкипера </w:t>
      </w:r>
      <w:r w:rsidR="006229FA">
        <w:rPr>
          <w:lang w:val="bg-BG"/>
        </w:rPr>
        <w:t xml:space="preserve"> </w:t>
      </w:r>
      <w:r w:rsidR="00C32930">
        <w:rPr>
          <w:lang w:val="bg-BG"/>
        </w:rPr>
        <w:t>в регатния офис пред съответното длъжностно лице.</w:t>
      </w:r>
    </w:p>
    <w:p w:rsidR="00A37556" w:rsidRDefault="00A37556" w:rsidP="00E85E14">
      <w:pPr>
        <w:spacing w:after="0" w:line="240" w:lineRule="auto"/>
      </w:pPr>
      <w:r>
        <w:rPr>
          <w:lang w:val="bg-BG"/>
        </w:rPr>
        <w:t>2. Организаторът на регатата, както и всяко физическо, или юридическо лице, свързано с организиране</w:t>
      </w:r>
      <w:r w:rsidR="00200959">
        <w:rPr>
          <w:lang w:val="bg-BG"/>
        </w:rPr>
        <w:t>то, или провеждането на прояват</w:t>
      </w:r>
      <w:r>
        <w:rPr>
          <w:lang w:val="bg-BG"/>
        </w:rPr>
        <w:t xml:space="preserve">а не носят отговорност за имуществени и неимуществени щети, нараняване, или смърт на състезател настъпили на брега, или полигона по време на подготовката, или участието  в регатата. </w:t>
      </w:r>
    </w:p>
    <w:p w:rsidR="00A37556" w:rsidRDefault="00A37556" w:rsidP="00A37556">
      <w:pPr>
        <w:spacing w:line="240" w:lineRule="auto"/>
      </w:pPr>
    </w:p>
    <w:p w:rsidR="00F31C09" w:rsidRPr="00444088" w:rsidRDefault="00233F72" w:rsidP="00F31C09">
      <w:pPr>
        <w:pStyle w:val="BodyText"/>
        <w:spacing w:after="0"/>
        <w:rPr>
          <w:rFonts w:ascii="Tahoma" w:hAnsi="Tahoma" w:cs="Tahoma"/>
          <w:b/>
          <w:color w:val="000000"/>
        </w:rPr>
      </w:pPr>
      <w:r>
        <w:t>04.02.2020</w:t>
      </w:r>
      <w:r w:rsidR="00C964C0" w:rsidRPr="00B8520E">
        <w:t xml:space="preserve"> </w:t>
      </w:r>
      <w:r w:rsidR="004A55EF" w:rsidRPr="00B8520E">
        <w:t>г.</w:t>
      </w:r>
      <w:r w:rsidR="00F31C09">
        <w:tab/>
      </w:r>
      <w:r w:rsidR="00F31C09">
        <w:tab/>
      </w:r>
      <w:r w:rsidR="00F31C09">
        <w:tab/>
      </w:r>
      <w:r w:rsidR="00F31C09">
        <w:tab/>
      </w:r>
      <w:r w:rsidR="00F31C09">
        <w:tab/>
      </w:r>
      <w:r w:rsidR="00F31C09">
        <w:tab/>
      </w:r>
    </w:p>
    <w:p w:rsidR="00F31C09" w:rsidRPr="00444088" w:rsidRDefault="00F31C09" w:rsidP="00F31C09">
      <w:pPr>
        <w:pStyle w:val="Heading5"/>
        <w:spacing w:before="0" w:after="0"/>
        <w:ind w:left="2832"/>
        <w:jc w:val="right"/>
        <w:rPr>
          <w:rFonts w:ascii="Tahoma" w:hAnsi="Tahoma" w:cs="Tahoma"/>
          <w:color w:val="000000"/>
          <w:sz w:val="24"/>
          <w:szCs w:val="24"/>
        </w:rPr>
      </w:pPr>
      <w:r w:rsidRPr="00444088">
        <w:rPr>
          <w:rFonts w:ascii="Tahoma" w:hAnsi="Tahoma" w:cs="Tahoma"/>
          <w:color w:val="000000"/>
          <w:sz w:val="24"/>
          <w:szCs w:val="24"/>
        </w:rPr>
        <w:t>БФВ</w:t>
      </w:r>
    </w:p>
    <w:p w:rsidR="00F31C09" w:rsidRPr="00444088" w:rsidRDefault="00F31C09" w:rsidP="00F31C09">
      <w:pPr>
        <w:pStyle w:val="Heading5"/>
        <w:spacing w:before="0" w:after="0"/>
        <w:ind w:left="2832"/>
        <w:jc w:val="right"/>
        <w:rPr>
          <w:rFonts w:ascii="Tahoma" w:hAnsi="Tahoma" w:cs="Tahoma"/>
          <w:bCs w:val="0"/>
          <w:iCs w:val="0"/>
          <w:color w:val="000000"/>
          <w:sz w:val="24"/>
          <w:szCs w:val="24"/>
          <w:lang w:val="en-US"/>
        </w:rPr>
      </w:pPr>
      <w:r w:rsidRPr="00444088">
        <w:rPr>
          <w:rFonts w:ascii="Tahoma" w:hAnsi="Tahoma" w:cs="Tahoma"/>
          <w:bCs w:val="0"/>
          <w:iCs w:val="0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444088">
          <w:rPr>
            <w:rStyle w:val="Hyperlink"/>
            <w:rFonts w:ascii="Tahoma" w:hAnsi="Tahoma" w:cs="Tahoma"/>
            <w:bCs w:val="0"/>
            <w:iCs w:val="0"/>
            <w:sz w:val="24"/>
            <w:szCs w:val="24"/>
          </w:rPr>
          <w:t>secretary</w:t>
        </w:r>
        <w:r w:rsidRPr="00444088">
          <w:rPr>
            <w:rStyle w:val="Hyperlink"/>
            <w:rFonts w:ascii="Tahoma" w:hAnsi="Tahoma" w:cs="Tahoma"/>
            <w:bCs w:val="0"/>
            <w:iCs w:val="0"/>
            <w:sz w:val="24"/>
            <w:szCs w:val="24"/>
            <w:lang w:val="en-US"/>
          </w:rPr>
          <w:t>@bulsaf.bg</w:t>
        </w:r>
      </w:hyperlink>
    </w:p>
    <w:p w:rsidR="00F31C09" w:rsidRPr="00444088" w:rsidRDefault="00F31C09" w:rsidP="00F31C09">
      <w:pPr>
        <w:pStyle w:val="Heading5"/>
        <w:spacing w:before="0" w:after="0"/>
        <w:ind w:left="2832"/>
        <w:jc w:val="right"/>
        <w:rPr>
          <w:rFonts w:ascii="Tahoma" w:hAnsi="Tahoma" w:cs="Tahoma"/>
          <w:bCs w:val="0"/>
          <w:iCs w:val="0"/>
          <w:color w:val="000000"/>
          <w:sz w:val="24"/>
          <w:szCs w:val="24"/>
          <w:lang w:val="en-US"/>
        </w:rPr>
      </w:pPr>
      <w:r w:rsidRPr="00444088">
        <w:rPr>
          <w:rFonts w:ascii="Tahoma" w:hAnsi="Tahoma" w:cs="Tahoma"/>
          <w:bCs w:val="0"/>
          <w:iCs w:val="0"/>
          <w:color w:val="000000"/>
          <w:sz w:val="24"/>
          <w:szCs w:val="24"/>
        </w:rPr>
        <w:t xml:space="preserve">тел. </w:t>
      </w:r>
      <w:r w:rsidRPr="00444088">
        <w:rPr>
          <w:rFonts w:ascii="Tahoma" w:hAnsi="Tahoma" w:cs="Tahoma"/>
          <w:bCs w:val="0"/>
          <w:iCs w:val="0"/>
          <w:color w:val="000000"/>
          <w:sz w:val="24"/>
          <w:szCs w:val="24"/>
          <w:lang w:val="en-US"/>
        </w:rPr>
        <w:t>0887060865</w:t>
      </w:r>
    </w:p>
    <w:p w:rsidR="00BF558A" w:rsidRDefault="00F31C09" w:rsidP="005B528D">
      <w:pPr>
        <w:pStyle w:val="Heading5"/>
        <w:spacing w:before="0" w:after="0"/>
        <w:ind w:left="2832"/>
        <w:jc w:val="right"/>
        <w:rPr>
          <w:rFonts w:ascii="Tahoma" w:hAnsi="Tahoma" w:cs="Tahoma"/>
          <w:bCs w:val="0"/>
          <w:iCs w:val="0"/>
          <w:color w:val="000000"/>
          <w:sz w:val="24"/>
          <w:szCs w:val="24"/>
        </w:rPr>
      </w:pPr>
      <w:r w:rsidRPr="005B528D">
        <w:rPr>
          <w:rFonts w:ascii="Tahoma" w:hAnsi="Tahoma" w:cs="Tahoma"/>
          <w:bCs w:val="0"/>
          <w:iCs w:val="0"/>
          <w:color w:val="000000"/>
          <w:sz w:val="24"/>
          <w:szCs w:val="24"/>
        </w:rPr>
        <w:t>Любена Начева</w:t>
      </w:r>
    </w:p>
    <w:p w:rsidR="005B528D" w:rsidRPr="005B528D" w:rsidRDefault="005B528D" w:rsidP="005B528D">
      <w:pPr>
        <w:pStyle w:val="Heading5"/>
        <w:spacing w:before="0" w:after="0"/>
        <w:ind w:left="2832"/>
        <w:jc w:val="right"/>
        <w:rPr>
          <w:rFonts w:ascii="Tahoma" w:hAnsi="Tahoma" w:cs="Tahoma"/>
          <w:bCs w:val="0"/>
          <w:iCs w:val="0"/>
          <w:color w:val="000000"/>
          <w:sz w:val="24"/>
          <w:szCs w:val="24"/>
        </w:rPr>
      </w:pPr>
      <w:r w:rsidRPr="005B528D">
        <w:rPr>
          <w:rFonts w:ascii="Tahoma" w:hAnsi="Tahoma" w:cs="Tahoma"/>
          <w:bCs w:val="0"/>
          <w:iCs w:val="0"/>
          <w:color w:val="000000"/>
          <w:sz w:val="24"/>
          <w:szCs w:val="24"/>
        </w:rPr>
        <w:t>МК "Приятели на морето"-Варна</w:t>
      </w:r>
    </w:p>
    <w:p w:rsidR="005B528D" w:rsidRPr="005B528D" w:rsidRDefault="005B528D" w:rsidP="005B528D">
      <w:pPr>
        <w:pStyle w:val="Heading5"/>
        <w:spacing w:before="0" w:after="0"/>
        <w:ind w:left="2832"/>
        <w:jc w:val="right"/>
        <w:rPr>
          <w:rFonts w:ascii="Tahoma" w:hAnsi="Tahoma" w:cs="Tahoma"/>
          <w:bCs w:val="0"/>
          <w:iCs w:val="0"/>
          <w:color w:val="000000"/>
          <w:sz w:val="24"/>
          <w:szCs w:val="24"/>
        </w:rPr>
      </w:pPr>
      <w:r w:rsidRPr="005B528D">
        <w:rPr>
          <w:rFonts w:ascii="Tahoma" w:hAnsi="Tahoma" w:cs="Tahoma"/>
          <w:bCs w:val="0"/>
          <w:iCs w:val="0"/>
          <w:color w:val="000000"/>
          <w:sz w:val="24"/>
          <w:szCs w:val="24"/>
        </w:rPr>
        <w:t>0887880929</w:t>
      </w:r>
    </w:p>
    <w:p w:rsidR="005B528D" w:rsidRPr="005B528D" w:rsidRDefault="005B528D" w:rsidP="005B528D">
      <w:pPr>
        <w:pStyle w:val="Heading5"/>
        <w:spacing w:before="0" w:after="0"/>
        <w:ind w:left="2832"/>
        <w:jc w:val="right"/>
        <w:rPr>
          <w:rFonts w:ascii="Tahoma" w:hAnsi="Tahoma" w:cs="Tahoma"/>
          <w:bCs w:val="0"/>
          <w:iCs w:val="0"/>
          <w:color w:val="000000"/>
          <w:sz w:val="24"/>
          <w:szCs w:val="24"/>
        </w:rPr>
      </w:pPr>
      <w:r w:rsidRPr="005B528D">
        <w:rPr>
          <w:rFonts w:ascii="Tahoma" w:hAnsi="Tahoma" w:cs="Tahoma"/>
          <w:bCs w:val="0"/>
          <w:iCs w:val="0"/>
          <w:color w:val="000000"/>
          <w:sz w:val="24"/>
          <w:szCs w:val="24"/>
        </w:rPr>
        <w:t>e-mail: seaclub2@gmail.com</w:t>
      </w:r>
    </w:p>
    <w:p w:rsidR="005B528D" w:rsidRPr="005B528D" w:rsidRDefault="005B528D" w:rsidP="005B528D">
      <w:pPr>
        <w:pStyle w:val="Heading5"/>
        <w:spacing w:before="0" w:after="0"/>
        <w:ind w:left="2832"/>
        <w:jc w:val="right"/>
        <w:rPr>
          <w:rFonts w:ascii="Tahoma" w:hAnsi="Tahoma" w:cs="Tahoma"/>
          <w:bCs w:val="0"/>
          <w:iCs w:val="0"/>
          <w:color w:val="000000"/>
          <w:sz w:val="24"/>
          <w:szCs w:val="24"/>
        </w:rPr>
      </w:pPr>
      <w:r w:rsidRPr="005B528D">
        <w:rPr>
          <w:rFonts w:ascii="Tahoma" w:hAnsi="Tahoma" w:cs="Tahoma"/>
          <w:bCs w:val="0"/>
          <w:iCs w:val="0"/>
          <w:color w:val="000000"/>
          <w:sz w:val="24"/>
          <w:szCs w:val="24"/>
        </w:rPr>
        <w:t>Дарина Иванова</w:t>
      </w:r>
    </w:p>
    <w:p w:rsidR="00C01821" w:rsidRDefault="00E85E14" w:rsidP="00A37556">
      <w:pPr>
        <w:spacing w:line="240" w:lineRule="auto"/>
        <w:jc w:val="center"/>
        <w:rPr>
          <w:lang w:val="bg-BG"/>
        </w:rPr>
      </w:pPr>
      <w:r>
        <w:rPr>
          <w:lang w:val="bg-BG"/>
        </w:rPr>
        <w:br w:type="page"/>
      </w:r>
      <w:r w:rsidR="009C48EB">
        <w:rPr>
          <w:noProof/>
          <w:lang w:val="bg-BG" w:eastAsia="bg-BG"/>
        </w:rPr>
        <w:lastRenderedPageBreak/>
        <w:drawing>
          <wp:inline distT="0" distB="0" distL="0" distR="0">
            <wp:extent cx="6221730" cy="4764405"/>
            <wp:effectExtent l="19050" t="0" r="7620" b="0"/>
            <wp:docPr id="4" name="Picture 4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56" w:rsidRDefault="00E85E14" w:rsidP="00A37556">
      <w:pPr>
        <w:spacing w:line="240" w:lineRule="auto"/>
        <w:jc w:val="center"/>
        <w:rPr>
          <w:b/>
          <w:sz w:val="48"/>
          <w:szCs w:val="48"/>
          <w:lang w:val="bg-BG"/>
        </w:rPr>
      </w:pPr>
      <w:r>
        <w:rPr>
          <w:lang w:val="bg-BG"/>
        </w:rPr>
        <w:br w:type="page"/>
      </w:r>
      <w:r w:rsidR="00A37556" w:rsidRPr="00513B04">
        <w:rPr>
          <w:b/>
          <w:sz w:val="48"/>
          <w:szCs w:val="48"/>
          <w:lang w:val="bg-BG"/>
        </w:rPr>
        <w:lastRenderedPageBreak/>
        <w:t>СХЕМА</w:t>
      </w:r>
    </w:p>
    <w:p w:rsidR="00A37556" w:rsidRPr="00513B04" w:rsidRDefault="00A37556" w:rsidP="00A37556">
      <w:pPr>
        <w:spacing w:line="240" w:lineRule="auto"/>
        <w:jc w:val="center"/>
        <w:rPr>
          <w:b/>
          <w:sz w:val="28"/>
          <w:szCs w:val="28"/>
          <w:lang w:val="bg-BG"/>
        </w:rPr>
      </w:pPr>
      <w:r w:rsidRPr="00513B04">
        <w:rPr>
          <w:b/>
          <w:sz w:val="28"/>
          <w:szCs w:val="28"/>
          <w:lang w:val="bg-BG"/>
        </w:rPr>
        <w:t xml:space="preserve">на състезателния полигон </w:t>
      </w:r>
    </w:p>
    <w:p w:rsidR="00A37556" w:rsidRDefault="00A37556" w:rsidP="00A37556">
      <w:pPr>
        <w:spacing w:line="240" w:lineRule="auto"/>
        <w:jc w:val="center"/>
        <w:rPr>
          <w:b/>
          <w:sz w:val="28"/>
          <w:szCs w:val="28"/>
          <w:lang w:val="bg-BG"/>
        </w:rPr>
      </w:pPr>
      <w:r w:rsidRPr="00513B04">
        <w:rPr>
          <w:b/>
          <w:sz w:val="28"/>
          <w:szCs w:val="28"/>
          <w:lang w:val="bg-BG"/>
        </w:rPr>
        <w:t>ВАРНЕНСКО ЕЗЕРО</w:t>
      </w:r>
    </w:p>
    <w:p w:rsidR="00A37556" w:rsidRPr="00513B04" w:rsidRDefault="00A37556" w:rsidP="00A37556">
      <w:pPr>
        <w:spacing w:line="240" w:lineRule="auto"/>
        <w:jc w:val="center"/>
        <w:rPr>
          <w:b/>
          <w:sz w:val="48"/>
          <w:szCs w:val="48"/>
          <w:lang w:val="bg-BG"/>
        </w:rPr>
      </w:pPr>
    </w:p>
    <w:p w:rsidR="00A37556" w:rsidRDefault="009C48EB" w:rsidP="00A37556">
      <w:pPr>
        <w:spacing w:line="240" w:lineRule="auto"/>
        <w:jc w:val="center"/>
        <w:rPr>
          <w:b/>
        </w:rPr>
      </w:pPr>
      <w:r>
        <w:rPr>
          <w:b/>
          <w:noProof/>
          <w:lang w:val="bg-BG" w:eastAsia="bg-BG"/>
        </w:rPr>
        <w:drawing>
          <wp:inline distT="0" distB="0" distL="0" distR="0">
            <wp:extent cx="4227195" cy="3160395"/>
            <wp:effectExtent l="19050" t="0" r="1905" b="0"/>
            <wp:docPr id="5" name="Picture 3" descr="C:\Users\dell\Desktop\treti mart zagotovka\varna_l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treti mart zagotovka\varna_la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556" w:rsidSect="0085430A">
      <w:pgSz w:w="12240" w:h="15840"/>
      <w:pgMar w:top="1276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hyphenationZone w:val="425"/>
  <w:characterSpacingControl w:val="doNotCompress"/>
  <w:compat/>
  <w:rsids>
    <w:rsidRoot w:val="002D34DE"/>
    <w:rsid w:val="000065B5"/>
    <w:rsid w:val="00006A6D"/>
    <w:rsid w:val="000468D9"/>
    <w:rsid w:val="000700EA"/>
    <w:rsid w:val="000721F7"/>
    <w:rsid w:val="000754AB"/>
    <w:rsid w:val="000776E2"/>
    <w:rsid w:val="00081FA6"/>
    <w:rsid w:val="000A5B9F"/>
    <w:rsid w:val="000B0F47"/>
    <w:rsid w:val="000B4DF3"/>
    <w:rsid w:val="000E246F"/>
    <w:rsid w:val="000F37F2"/>
    <w:rsid w:val="00100B57"/>
    <w:rsid w:val="00104770"/>
    <w:rsid w:val="001178FD"/>
    <w:rsid w:val="00130542"/>
    <w:rsid w:val="001364A0"/>
    <w:rsid w:val="0018603F"/>
    <w:rsid w:val="001A117E"/>
    <w:rsid w:val="001B1DE5"/>
    <w:rsid w:val="001E4DD5"/>
    <w:rsid w:val="00200959"/>
    <w:rsid w:val="00224FD0"/>
    <w:rsid w:val="002260E7"/>
    <w:rsid w:val="00233F72"/>
    <w:rsid w:val="0023579B"/>
    <w:rsid w:val="002421DB"/>
    <w:rsid w:val="002425F0"/>
    <w:rsid w:val="0025163B"/>
    <w:rsid w:val="00255D5D"/>
    <w:rsid w:val="00256B7D"/>
    <w:rsid w:val="002821B4"/>
    <w:rsid w:val="00291579"/>
    <w:rsid w:val="002A6CB2"/>
    <w:rsid w:val="002B03DB"/>
    <w:rsid w:val="002C243B"/>
    <w:rsid w:val="002D34DE"/>
    <w:rsid w:val="00301FE3"/>
    <w:rsid w:val="00334114"/>
    <w:rsid w:val="003411FD"/>
    <w:rsid w:val="003449EB"/>
    <w:rsid w:val="00370304"/>
    <w:rsid w:val="00376F9F"/>
    <w:rsid w:val="003C1BB9"/>
    <w:rsid w:val="003D170F"/>
    <w:rsid w:val="003E23A8"/>
    <w:rsid w:val="003E30CA"/>
    <w:rsid w:val="003F7424"/>
    <w:rsid w:val="004302F7"/>
    <w:rsid w:val="00435F89"/>
    <w:rsid w:val="0044062F"/>
    <w:rsid w:val="004521BE"/>
    <w:rsid w:val="00457E05"/>
    <w:rsid w:val="004849CD"/>
    <w:rsid w:val="00492971"/>
    <w:rsid w:val="004A55EF"/>
    <w:rsid w:val="004F770F"/>
    <w:rsid w:val="005075E3"/>
    <w:rsid w:val="00512199"/>
    <w:rsid w:val="005468EC"/>
    <w:rsid w:val="005469EA"/>
    <w:rsid w:val="00567C46"/>
    <w:rsid w:val="00583566"/>
    <w:rsid w:val="005B528D"/>
    <w:rsid w:val="005D7766"/>
    <w:rsid w:val="006030CB"/>
    <w:rsid w:val="006226A5"/>
    <w:rsid w:val="006229FA"/>
    <w:rsid w:val="00647358"/>
    <w:rsid w:val="00650959"/>
    <w:rsid w:val="006626E6"/>
    <w:rsid w:val="00693B5A"/>
    <w:rsid w:val="006A3458"/>
    <w:rsid w:val="006B1EF5"/>
    <w:rsid w:val="006B777B"/>
    <w:rsid w:val="006D42FD"/>
    <w:rsid w:val="006E12A1"/>
    <w:rsid w:val="007070B6"/>
    <w:rsid w:val="00714FCA"/>
    <w:rsid w:val="007157CE"/>
    <w:rsid w:val="00736E58"/>
    <w:rsid w:val="00737D8E"/>
    <w:rsid w:val="00760E68"/>
    <w:rsid w:val="00780C11"/>
    <w:rsid w:val="00781203"/>
    <w:rsid w:val="007822C9"/>
    <w:rsid w:val="007B1034"/>
    <w:rsid w:val="007D7ADB"/>
    <w:rsid w:val="007E2E66"/>
    <w:rsid w:val="007E36C6"/>
    <w:rsid w:val="008008B0"/>
    <w:rsid w:val="0080590F"/>
    <w:rsid w:val="00807355"/>
    <w:rsid w:val="00822DB7"/>
    <w:rsid w:val="00840AE7"/>
    <w:rsid w:val="00841A61"/>
    <w:rsid w:val="0085430A"/>
    <w:rsid w:val="0089507B"/>
    <w:rsid w:val="008A3453"/>
    <w:rsid w:val="008B1530"/>
    <w:rsid w:val="008B62C3"/>
    <w:rsid w:val="008D202A"/>
    <w:rsid w:val="00927A79"/>
    <w:rsid w:val="00943044"/>
    <w:rsid w:val="00972A6C"/>
    <w:rsid w:val="0097531B"/>
    <w:rsid w:val="0099700F"/>
    <w:rsid w:val="009C48EB"/>
    <w:rsid w:val="009F3077"/>
    <w:rsid w:val="009F52A8"/>
    <w:rsid w:val="00A02503"/>
    <w:rsid w:val="00A025D9"/>
    <w:rsid w:val="00A06BD6"/>
    <w:rsid w:val="00A11FC3"/>
    <w:rsid w:val="00A37556"/>
    <w:rsid w:val="00A37C52"/>
    <w:rsid w:val="00A37F72"/>
    <w:rsid w:val="00A73E9B"/>
    <w:rsid w:val="00A87843"/>
    <w:rsid w:val="00A9190F"/>
    <w:rsid w:val="00A977C8"/>
    <w:rsid w:val="00AE2DC5"/>
    <w:rsid w:val="00B25699"/>
    <w:rsid w:val="00B27804"/>
    <w:rsid w:val="00B35226"/>
    <w:rsid w:val="00B62F7E"/>
    <w:rsid w:val="00B8520E"/>
    <w:rsid w:val="00B93596"/>
    <w:rsid w:val="00BB3476"/>
    <w:rsid w:val="00BD0335"/>
    <w:rsid w:val="00BD358F"/>
    <w:rsid w:val="00BD6043"/>
    <w:rsid w:val="00BF379A"/>
    <w:rsid w:val="00BF558A"/>
    <w:rsid w:val="00BF5CC5"/>
    <w:rsid w:val="00C01821"/>
    <w:rsid w:val="00C32930"/>
    <w:rsid w:val="00C34F42"/>
    <w:rsid w:val="00C4777F"/>
    <w:rsid w:val="00C5303E"/>
    <w:rsid w:val="00C6392C"/>
    <w:rsid w:val="00C65712"/>
    <w:rsid w:val="00C800A6"/>
    <w:rsid w:val="00C81E4A"/>
    <w:rsid w:val="00C964C0"/>
    <w:rsid w:val="00CA3807"/>
    <w:rsid w:val="00CB3A86"/>
    <w:rsid w:val="00CB5F0C"/>
    <w:rsid w:val="00CD4744"/>
    <w:rsid w:val="00D10562"/>
    <w:rsid w:val="00D12722"/>
    <w:rsid w:val="00D15EE7"/>
    <w:rsid w:val="00D25F2C"/>
    <w:rsid w:val="00D46ED3"/>
    <w:rsid w:val="00D708B7"/>
    <w:rsid w:val="00D87A6A"/>
    <w:rsid w:val="00DB0246"/>
    <w:rsid w:val="00DC2623"/>
    <w:rsid w:val="00DF27D8"/>
    <w:rsid w:val="00DF49F6"/>
    <w:rsid w:val="00E1261C"/>
    <w:rsid w:val="00E44F84"/>
    <w:rsid w:val="00E50605"/>
    <w:rsid w:val="00E514D0"/>
    <w:rsid w:val="00E74549"/>
    <w:rsid w:val="00E85E14"/>
    <w:rsid w:val="00EA2334"/>
    <w:rsid w:val="00EA6136"/>
    <w:rsid w:val="00EB10C9"/>
    <w:rsid w:val="00EB412F"/>
    <w:rsid w:val="00EC7F9D"/>
    <w:rsid w:val="00ED0E81"/>
    <w:rsid w:val="00F00CC5"/>
    <w:rsid w:val="00F21188"/>
    <w:rsid w:val="00F31C09"/>
    <w:rsid w:val="00F41648"/>
    <w:rsid w:val="00F6440F"/>
    <w:rsid w:val="00F73794"/>
    <w:rsid w:val="00F768A9"/>
    <w:rsid w:val="00F9610A"/>
    <w:rsid w:val="00FA18A9"/>
    <w:rsid w:val="00FA23BC"/>
    <w:rsid w:val="00FA2CDC"/>
    <w:rsid w:val="00FB2DF7"/>
    <w:rsid w:val="00FC1656"/>
    <w:rsid w:val="00FC4F26"/>
    <w:rsid w:val="00FF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D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F31C0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5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375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5E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rsid w:val="00F31C09"/>
    <w:rPr>
      <w:rFonts w:ascii="Times New Roman" w:eastAsia="Times New Roman" w:hAnsi="Times New Roman"/>
      <w:b/>
      <w:bCs/>
      <w:i/>
      <w:iCs/>
      <w:sz w:val="26"/>
      <w:szCs w:val="26"/>
      <w:lang w:val="bg-BG" w:eastAsia="bg-BG"/>
    </w:rPr>
  </w:style>
  <w:style w:type="paragraph" w:styleId="BodyText">
    <w:name w:val="Body Text"/>
    <w:basedOn w:val="Normal"/>
    <w:link w:val="BodyTextChar"/>
    <w:rsid w:val="00F31C09"/>
    <w:pPr>
      <w:spacing w:after="12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F31C09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Hyperlink">
    <w:name w:val="Hyperlink"/>
    <w:rsid w:val="00F31C09"/>
    <w:rPr>
      <w:color w:val="0000FF"/>
      <w:u w:val="single"/>
    </w:rPr>
  </w:style>
  <w:style w:type="character" w:styleId="Emphasis">
    <w:name w:val="Emphasis"/>
    <w:uiPriority w:val="20"/>
    <w:qFormat/>
    <w:rsid w:val="005B52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ulsaf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F1A6-6A7F-46CD-9410-C798177C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7126</CharactersWithSpaces>
  <SharedDoc>false</SharedDoc>
  <HLinks>
    <vt:vector size="6" baseType="variant"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mailto:secretary@bulsaf.bg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Svetlana</cp:lastModifiedBy>
  <cp:revision>2</cp:revision>
  <cp:lastPrinted>2017-01-28T10:22:00Z</cp:lastPrinted>
  <dcterms:created xsi:type="dcterms:W3CDTF">2020-02-05T08:47:00Z</dcterms:created>
  <dcterms:modified xsi:type="dcterms:W3CDTF">2020-02-05T08:47:00Z</dcterms:modified>
</cp:coreProperties>
</file>